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BC4" w:rsidRDefault="00717BC4" w:rsidP="00717B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717BC4" w:rsidRDefault="00717BC4" w:rsidP="00717B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717BC4" w:rsidRDefault="00717BC4" w:rsidP="00717B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17BC4" w:rsidRDefault="00717BC4" w:rsidP="00717B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Е Н И Е № 221</w:t>
      </w:r>
    </w:p>
    <w:p w:rsidR="00717BC4" w:rsidRDefault="00717BC4" w:rsidP="00717B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15.11.2016 год.</w:t>
      </w:r>
    </w:p>
    <w:p w:rsidR="00717BC4" w:rsidRDefault="00717BC4" w:rsidP="00717BC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17BC4" w:rsidRDefault="00717BC4" w:rsidP="00717B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Относно: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Определяне и обявяване поредните номера на партиите, коалициите от партии  в бюлетината за гласуване.</w:t>
      </w:r>
    </w:p>
    <w:p w:rsidR="00717BC4" w:rsidRDefault="00717BC4" w:rsidP="00717BC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Председателя на Общинската избирателна комисия запозна комисията с процедурата за определяне чрез жребий на поредните номера на партиите, коалициите от партии  регистрирани в ОИК в бюлетините за гласуване  на частичните избори за  кмет на кметство с. Долна Кула, насрочени за 11.12.2016година.</w:t>
      </w:r>
    </w:p>
    <w:p w:rsidR="00717BC4" w:rsidRDefault="00717BC4" w:rsidP="00717BC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жребия участват партиите, коалициите от партии , регистрирали в ОИК поне един кандидат,   в избор и без да се повтарят.</w:t>
      </w:r>
    </w:p>
    <w:p w:rsidR="00717BC4" w:rsidRDefault="00717BC4" w:rsidP="00717BC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След проведения жребий съгласно процедурата по решение №2250-МИ от 18.09.2015г. се установи следната </w:t>
      </w:r>
      <w:proofErr w:type="spellStart"/>
      <w:r>
        <w:rPr>
          <w:rFonts w:ascii="Arial" w:hAnsi="Arial" w:cs="Arial"/>
          <w:sz w:val="24"/>
          <w:szCs w:val="24"/>
        </w:rPr>
        <w:t>поредност</w:t>
      </w:r>
      <w:proofErr w:type="spellEnd"/>
      <w:r>
        <w:rPr>
          <w:rFonts w:ascii="Arial" w:hAnsi="Arial" w:cs="Arial"/>
          <w:sz w:val="24"/>
          <w:szCs w:val="24"/>
        </w:rPr>
        <w:t xml:space="preserve"> на номерата на партиите, коалициите от партии и независимите кандидати, както следва:</w:t>
      </w:r>
    </w:p>
    <w:p w:rsidR="00717BC4" w:rsidRDefault="00717BC4" w:rsidP="00717B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 xml:space="preserve"> Номер 1 /едно</w:t>
      </w:r>
      <w:r w:rsidR="002E30EE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E30EE">
        <w:rPr>
          <w:rFonts w:ascii="Arial" w:hAnsi="Arial" w:cs="Arial"/>
          <w:b/>
          <w:sz w:val="24"/>
          <w:szCs w:val="24"/>
        </w:rPr>
        <w:t xml:space="preserve"> ПП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E30EE">
        <w:rPr>
          <w:rFonts w:ascii="Arial" w:hAnsi="Arial" w:cs="Arial"/>
          <w:b/>
          <w:sz w:val="24"/>
          <w:szCs w:val="24"/>
        </w:rPr>
        <w:t>„Движение за права и свободи“</w:t>
      </w:r>
      <w:r>
        <w:rPr>
          <w:rFonts w:ascii="Arial" w:hAnsi="Arial" w:cs="Arial"/>
          <w:b/>
          <w:sz w:val="24"/>
          <w:szCs w:val="24"/>
        </w:rPr>
        <w:t xml:space="preserve">                     </w:t>
      </w:r>
    </w:p>
    <w:p w:rsidR="00717BC4" w:rsidRDefault="00717BC4" w:rsidP="00717B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 xml:space="preserve">Номер  2 /две/    </w:t>
      </w:r>
      <w:r w:rsidR="002E30EE">
        <w:rPr>
          <w:rFonts w:ascii="Arial" w:hAnsi="Arial" w:cs="Arial"/>
          <w:b/>
          <w:sz w:val="24"/>
          <w:szCs w:val="24"/>
        </w:rPr>
        <w:t>ПП ГЕРБ</w:t>
      </w:r>
      <w:r>
        <w:rPr>
          <w:rFonts w:ascii="Arial" w:hAnsi="Arial" w:cs="Arial"/>
          <w:b/>
          <w:sz w:val="24"/>
          <w:szCs w:val="24"/>
        </w:rPr>
        <w:t xml:space="preserve">                    </w:t>
      </w:r>
    </w:p>
    <w:p w:rsidR="00717BC4" w:rsidRDefault="00717BC4" w:rsidP="00717B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ab/>
        <w:t>На основание чл.87, ал.1, т.10 от Изборния кодекс и решение №2250-МИ от 18.09.2015г. на ЦИК</w:t>
      </w:r>
    </w:p>
    <w:p w:rsidR="00717BC4" w:rsidRDefault="00717BC4" w:rsidP="00717B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Общинската избирателна комисия </w:t>
      </w:r>
    </w:p>
    <w:p w:rsidR="00717BC4" w:rsidRDefault="00717BC4" w:rsidP="00717B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7BC4" w:rsidRDefault="00717BC4" w:rsidP="00717B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И:</w:t>
      </w:r>
    </w:p>
    <w:p w:rsidR="00717BC4" w:rsidRDefault="00717BC4" w:rsidP="00717B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17BC4" w:rsidRDefault="00717BC4" w:rsidP="00717B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Общинската избирателна комисия обявява следната </w:t>
      </w:r>
      <w:proofErr w:type="spellStart"/>
      <w:r>
        <w:rPr>
          <w:rFonts w:ascii="Arial" w:hAnsi="Arial" w:cs="Arial"/>
          <w:sz w:val="24"/>
          <w:szCs w:val="24"/>
        </w:rPr>
        <w:t>поредност</w:t>
      </w:r>
      <w:proofErr w:type="spellEnd"/>
      <w:r>
        <w:rPr>
          <w:rFonts w:ascii="Arial" w:hAnsi="Arial" w:cs="Arial"/>
          <w:sz w:val="24"/>
          <w:szCs w:val="24"/>
        </w:rPr>
        <w:t xml:space="preserve"> на номерата на партиите, коалициите от партии, регистрирани в ОИК както следва:</w:t>
      </w:r>
    </w:p>
    <w:p w:rsidR="00717BC4" w:rsidRDefault="00717BC4" w:rsidP="00717B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6E7B" w:rsidRDefault="00717BC4" w:rsidP="00717B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 xml:space="preserve"> Номер 1 /едно</w:t>
      </w:r>
      <w:r w:rsidR="002E30EE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2E30EE">
        <w:rPr>
          <w:rFonts w:ascii="Arial" w:hAnsi="Arial" w:cs="Arial"/>
          <w:b/>
          <w:sz w:val="24"/>
          <w:szCs w:val="24"/>
        </w:rPr>
        <w:t>ПП „Движение за права и свободи“</w:t>
      </w:r>
      <w:r>
        <w:rPr>
          <w:rFonts w:ascii="Arial" w:hAnsi="Arial" w:cs="Arial"/>
          <w:b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          </w:t>
      </w:r>
    </w:p>
    <w:p w:rsidR="00D2179D" w:rsidRDefault="00796E7B" w:rsidP="00717B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717BC4">
        <w:rPr>
          <w:rFonts w:ascii="Arial" w:hAnsi="Arial" w:cs="Arial"/>
          <w:sz w:val="24"/>
          <w:szCs w:val="24"/>
        </w:rPr>
        <w:t xml:space="preserve"> </w:t>
      </w:r>
      <w:r w:rsidR="00717BC4">
        <w:rPr>
          <w:rFonts w:ascii="Arial" w:hAnsi="Arial" w:cs="Arial"/>
          <w:b/>
          <w:sz w:val="24"/>
          <w:szCs w:val="24"/>
        </w:rPr>
        <w:t xml:space="preserve">Номер  2 /две/   </w:t>
      </w:r>
      <w:r w:rsidR="002E30EE">
        <w:rPr>
          <w:rFonts w:ascii="Arial" w:hAnsi="Arial" w:cs="Arial"/>
          <w:b/>
          <w:sz w:val="24"/>
          <w:szCs w:val="24"/>
        </w:rPr>
        <w:t>ПП ГЕРБ</w:t>
      </w:r>
      <w:bookmarkStart w:id="0" w:name="_GoBack"/>
      <w:bookmarkEnd w:id="0"/>
    </w:p>
    <w:p w:rsidR="00D2179D" w:rsidRPr="00D2179D" w:rsidRDefault="00D2179D" w:rsidP="00D217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D2179D">
        <w:rPr>
          <w:rFonts w:ascii="Arial" w:hAnsi="Arial" w:cs="Arial"/>
          <w:sz w:val="24"/>
          <w:szCs w:val="24"/>
        </w:rPr>
        <w:t>Решението на общинската избирателна комисия подлежи на обжалване пред Централната избирателна комисия по реда на чл.88, ал.1 от Изборния кодекс чрез ОИК Крумовград в тридневен срок от обявяването му.</w:t>
      </w:r>
    </w:p>
    <w:p w:rsidR="00D2179D" w:rsidRPr="00D2179D" w:rsidRDefault="00D2179D" w:rsidP="00D217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7BC4" w:rsidRDefault="00717BC4" w:rsidP="00717B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          </w:t>
      </w:r>
    </w:p>
    <w:p w:rsidR="00796E7B" w:rsidRDefault="00796E7B" w:rsidP="00717B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17BC4" w:rsidRDefault="00717BC4" w:rsidP="00717B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717BC4" w:rsidRDefault="00717BC4" w:rsidP="00717B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717BC4" w:rsidRDefault="00717BC4" w:rsidP="00717B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717BC4" w:rsidRDefault="00717BC4" w:rsidP="00717BC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B7633E" w:rsidRDefault="00B7633E"/>
    <w:sectPr w:rsidR="00B76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C4"/>
    <w:rsid w:val="002E30EE"/>
    <w:rsid w:val="00717BC4"/>
    <w:rsid w:val="00796E7B"/>
    <w:rsid w:val="00B7633E"/>
    <w:rsid w:val="00D2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9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dcterms:created xsi:type="dcterms:W3CDTF">2016-11-15T11:51:00Z</dcterms:created>
  <dcterms:modified xsi:type="dcterms:W3CDTF">2016-11-15T15:42:00Z</dcterms:modified>
</cp:coreProperties>
</file>