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3A" w:rsidRDefault="003F533A" w:rsidP="003F533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3F533A" w:rsidRDefault="003F533A" w:rsidP="003F533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u w:val="single"/>
        </w:rPr>
        <w:t>bg</w:t>
      </w:r>
      <w:proofErr w:type="spellEnd"/>
    </w:p>
    <w:p w:rsidR="003F533A" w:rsidRDefault="003F533A" w:rsidP="003F533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3F533A" w:rsidRDefault="003F533A" w:rsidP="003F533A">
      <w:pPr>
        <w:spacing w:after="0" w:line="240" w:lineRule="auto"/>
        <w:jc w:val="center"/>
        <w:rPr>
          <w:b/>
        </w:rPr>
      </w:pPr>
    </w:p>
    <w:p w:rsidR="003F533A" w:rsidRDefault="003F533A" w:rsidP="003F53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Р О Т О К О Л</w:t>
      </w:r>
    </w:p>
    <w:p w:rsidR="003F533A" w:rsidRDefault="003F533A" w:rsidP="003F53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№ 48</w:t>
      </w:r>
    </w:p>
    <w:p w:rsidR="003F533A" w:rsidRDefault="003F533A" w:rsidP="003F533A">
      <w:pPr>
        <w:spacing w:after="0" w:line="240" w:lineRule="auto"/>
        <w:jc w:val="center"/>
        <w:rPr>
          <w:b/>
        </w:rPr>
      </w:pPr>
    </w:p>
    <w:p w:rsidR="003F533A" w:rsidRDefault="001D6325" w:rsidP="003F533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Днес 02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.06</w:t>
      </w:r>
      <w:r w:rsidR="003F533A">
        <w:rPr>
          <w:rFonts w:ascii="Arial" w:hAnsi="Arial" w:cs="Arial"/>
          <w:sz w:val="24"/>
          <w:szCs w:val="24"/>
        </w:rPr>
        <w:t xml:space="preserve">.2016 г. от 10.00 часа се проведе заседание на общинската избирателна комисия, на което присъстваха следните лица: </w:t>
      </w:r>
    </w:p>
    <w:p w:rsidR="003F533A" w:rsidRDefault="003F533A" w:rsidP="003F533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 –             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</w:p>
    <w:p w:rsidR="003F533A" w:rsidRDefault="003F533A" w:rsidP="003F533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Зам. председател         Мария Филипова Делчева        </w:t>
      </w:r>
    </w:p>
    <w:p w:rsidR="003F533A" w:rsidRDefault="003F533A" w:rsidP="003F533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              -        Фатме Халил Осман</w:t>
      </w:r>
    </w:p>
    <w:p w:rsidR="003F533A" w:rsidRDefault="003F533A" w:rsidP="003F533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и членовете </w:t>
      </w:r>
    </w:p>
    <w:p w:rsidR="003F533A" w:rsidRDefault="003F533A" w:rsidP="003F533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1.Иван Симеонов Иванов </w:t>
      </w:r>
    </w:p>
    <w:p w:rsidR="003F533A" w:rsidRDefault="003F533A" w:rsidP="003F533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2.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</w:p>
    <w:p w:rsidR="003F533A" w:rsidRDefault="003F533A" w:rsidP="003F533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3. Диана Атанасова Вълкова </w:t>
      </w:r>
    </w:p>
    <w:p w:rsidR="003F533A" w:rsidRDefault="003F533A" w:rsidP="003F533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4.Мирослав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</w:p>
    <w:p w:rsidR="003F533A" w:rsidRDefault="003F533A" w:rsidP="003F533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5. Тонка Миткова Тодорова</w:t>
      </w:r>
    </w:p>
    <w:p w:rsidR="003F533A" w:rsidRDefault="003F533A" w:rsidP="003F533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6. Айхан Метин Мехмед</w:t>
      </w:r>
    </w:p>
    <w:p w:rsidR="003F533A" w:rsidRDefault="003F533A" w:rsidP="003F533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7.Павел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3F533A" w:rsidRDefault="003F533A" w:rsidP="003F533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8.Славчо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   </w:t>
      </w:r>
    </w:p>
    <w:p w:rsidR="003F533A" w:rsidRDefault="003F533A" w:rsidP="003F533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F533A" w:rsidRDefault="003F533A" w:rsidP="003F533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Председателят на общинската избирателна комисия 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предложи заседанието  да премине при следния,</w:t>
      </w:r>
    </w:p>
    <w:p w:rsidR="003F533A" w:rsidRDefault="003F533A" w:rsidP="003F533A">
      <w:pPr>
        <w:spacing w:after="0" w:line="240" w:lineRule="auto"/>
        <w:jc w:val="center"/>
        <w:rPr>
          <w:b/>
        </w:rPr>
      </w:pPr>
    </w:p>
    <w:p w:rsidR="003F533A" w:rsidRDefault="003F533A" w:rsidP="003F53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3F533A" w:rsidRDefault="003F533A" w:rsidP="003F53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533A" w:rsidRDefault="003F533A" w:rsidP="003F533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  <w:t xml:space="preserve"> </w:t>
      </w:r>
    </w:p>
    <w:p w:rsidR="003F533A" w:rsidRDefault="003F533A" w:rsidP="003F533A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1.Регистрация на застъпник на кмет на кметство в изборите за кмет на кметство с.Токачка, община Крумовград на 05.06.2016г.</w:t>
      </w:r>
    </w:p>
    <w:p w:rsidR="003F533A" w:rsidRDefault="003F533A" w:rsidP="003F533A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Така предложеният дневен ред се подложи на гласуване и бе приет от всички присъствали на заседанието.</w:t>
      </w:r>
    </w:p>
    <w:p w:rsidR="00BC54BC" w:rsidRPr="00BC54BC" w:rsidRDefault="003F533A" w:rsidP="00BC54B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 точка първа от дневния ред   </w:t>
      </w:r>
      <w:r>
        <w:rPr>
          <w:rFonts w:ascii="Arial" w:hAnsi="Arial" w:cs="Arial"/>
          <w:sz w:val="24"/>
          <w:szCs w:val="24"/>
        </w:rPr>
        <w:t xml:space="preserve">председателя на ОИК г-н 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запозна членовете на ОИК, че на 3</w:t>
      </w:r>
      <w:r w:rsidR="00BC54BC">
        <w:rPr>
          <w:rFonts w:ascii="Arial" w:hAnsi="Arial" w:cs="Arial"/>
          <w:sz w:val="24"/>
          <w:szCs w:val="24"/>
        </w:rPr>
        <w:t>0.05.2016г., че</w:t>
      </w:r>
      <w:r w:rsidR="00BC54BC" w:rsidRPr="00BC54BC">
        <w:rPr>
          <w:rFonts w:ascii="Arial" w:eastAsia="Calibri" w:hAnsi="Arial" w:cs="Arial"/>
          <w:sz w:val="24"/>
          <w:szCs w:val="24"/>
        </w:rPr>
        <w:t xml:space="preserve"> е постъпило заявление от  политическа партия Движение за права и свободи - ДПС за регистрация на застъпник за избор на кмет на кметство с.Токачка. Заявлението е заведено под №174  от 30.05.2016г. във входящия дневник  и е подписано от представляващия политическа партия „Движение за права и свободи“ - ДПС от Метин </w:t>
      </w:r>
      <w:proofErr w:type="spellStart"/>
      <w:r w:rsidR="00BC54BC" w:rsidRPr="00BC54BC">
        <w:rPr>
          <w:rFonts w:ascii="Arial" w:eastAsia="Calibri" w:hAnsi="Arial" w:cs="Arial"/>
          <w:sz w:val="24"/>
          <w:szCs w:val="24"/>
        </w:rPr>
        <w:t>Байрамали</w:t>
      </w:r>
      <w:proofErr w:type="spellEnd"/>
      <w:r w:rsidR="00BC54BC" w:rsidRPr="00BC54BC">
        <w:rPr>
          <w:rFonts w:ascii="Arial" w:eastAsia="Calibri" w:hAnsi="Arial" w:cs="Arial"/>
          <w:sz w:val="24"/>
          <w:szCs w:val="24"/>
        </w:rPr>
        <w:t xml:space="preserve"> Сали упълномощен представител на партията. Към заявлението  са приложени следните документи:</w:t>
      </w:r>
    </w:p>
    <w:p w:rsidR="00BC54BC" w:rsidRPr="00BC54BC" w:rsidRDefault="00BC54BC" w:rsidP="00BC54B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BC54BC">
        <w:rPr>
          <w:rFonts w:ascii="Arial" w:eastAsia="Calibri" w:hAnsi="Arial" w:cs="Arial"/>
          <w:sz w:val="24"/>
          <w:szCs w:val="24"/>
        </w:rPr>
        <w:t xml:space="preserve">1.Пълномощно № 30 от 19.04.2016 г., с което Мустафа Сали </w:t>
      </w:r>
      <w:proofErr w:type="spellStart"/>
      <w:r w:rsidRPr="00BC54BC">
        <w:rPr>
          <w:rFonts w:ascii="Arial" w:eastAsia="Calibri" w:hAnsi="Arial" w:cs="Arial"/>
          <w:sz w:val="24"/>
          <w:szCs w:val="24"/>
        </w:rPr>
        <w:t>Карадайъ</w:t>
      </w:r>
      <w:proofErr w:type="spellEnd"/>
      <w:r w:rsidRPr="00BC54B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C54BC">
        <w:rPr>
          <w:rFonts w:ascii="Arial" w:eastAsia="Calibri" w:hAnsi="Arial" w:cs="Arial"/>
          <w:sz w:val="24"/>
          <w:szCs w:val="24"/>
        </w:rPr>
        <w:t>съпредседател</w:t>
      </w:r>
      <w:proofErr w:type="spellEnd"/>
      <w:r w:rsidRPr="00BC54BC">
        <w:rPr>
          <w:rFonts w:ascii="Arial" w:eastAsia="Calibri" w:hAnsi="Arial" w:cs="Arial"/>
          <w:sz w:val="24"/>
          <w:szCs w:val="24"/>
        </w:rPr>
        <w:t xml:space="preserve"> на политическа партия „Движение за права и свободи“, с което упълномощава Изет </w:t>
      </w:r>
      <w:proofErr w:type="spellStart"/>
      <w:r w:rsidRPr="00BC54BC">
        <w:rPr>
          <w:rFonts w:ascii="Arial" w:eastAsia="Calibri" w:hAnsi="Arial" w:cs="Arial"/>
          <w:sz w:val="24"/>
          <w:szCs w:val="24"/>
        </w:rPr>
        <w:t>Изет</w:t>
      </w:r>
      <w:proofErr w:type="spellEnd"/>
      <w:r w:rsidRPr="00BC54BC">
        <w:rPr>
          <w:rFonts w:ascii="Arial" w:eastAsia="Calibri" w:hAnsi="Arial" w:cs="Arial"/>
          <w:sz w:val="24"/>
          <w:szCs w:val="24"/>
        </w:rPr>
        <w:t xml:space="preserve"> Шабан – председател на Областен съвет на „Движение за права и свободи“ – Кърджали.</w:t>
      </w:r>
    </w:p>
    <w:p w:rsidR="00BC54BC" w:rsidRPr="00BC54BC" w:rsidRDefault="00BC54BC" w:rsidP="00BC54B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BC54BC">
        <w:rPr>
          <w:rFonts w:ascii="Arial" w:eastAsia="Calibri" w:hAnsi="Arial" w:cs="Arial"/>
          <w:sz w:val="24"/>
          <w:szCs w:val="24"/>
        </w:rPr>
        <w:t xml:space="preserve">2.Пълномощно № 02 от 21.04.2016 г., с което Изет </w:t>
      </w:r>
      <w:proofErr w:type="spellStart"/>
      <w:r w:rsidRPr="00BC54BC">
        <w:rPr>
          <w:rFonts w:ascii="Arial" w:eastAsia="Calibri" w:hAnsi="Arial" w:cs="Arial"/>
          <w:sz w:val="24"/>
          <w:szCs w:val="24"/>
        </w:rPr>
        <w:t>Изет</w:t>
      </w:r>
      <w:proofErr w:type="spellEnd"/>
      <w:r w:rsidRPr="00BC54BC">
        <w:rPr>
          <w:rFonts w:ascii="Arial" w:eastAsia="Calibri" w:hAnsi="Arial" w:cs="Arial"/>
          <w:sz w:val="24"/>
          <w:szCs w:val="24"/>
        </w:rPr>
        <w:t xml:space="preserve"> Шабан – председател на Областен съвет на „Движение за права и свободи“ – Кърджали </w:t>
      </w:r>
      <w:proofErr w:type="spellStart"/>
      <w:r w:rsidRPr="00BC54BC">
        <w:rPr>
          <w:rFonts w:ascii="Arial" w:eastAsia="Calibri" w:hAnsi="Arial" w:cs="Arial"/>
          <w:sz w:val="24"/>
          <w:szCs w:val="24"/>
        </w:rPr>
        <w:t>преупълномощава</w:t>
      </w:r>
      <w:proofErr w:type="spellEnd"/>
      <w:r w:rsidRPr="00BC54BC">
        <w:rPr>
          <w:rFonts w:ascii="Arial" w:eastAsia="Calibri" w:hAnsi="Arial" w:cs="Arial"/>
          <w:sz w:val="24"/>
          <w:szCs w:val="24"/>
        </w:rPr>
        <w:t xml:space="preserve">  Метин </w:t>
      </w:r>
      <w:proofErr w:type="spellStart"/>
      <w:r w:rsidRPr="00BC54BC">
        <w:rPr>
          <w:rFonts w:ascii="Arial" w:eastAsia="Calibri" w:hAnsi="Arial" w:cs="Arial"/>
          <w:sz w:val="24"/>
          <w:szCs w:val="24"/>
        </w:rPr>
        <w:t>Байрамали</w:t>
      </w:r>
      <w:proofErr w:type="spellEnd"/>
      <w:r w:rsidRPr="00BC54BC">
        <w:rPr>
          <w:rFonts w:ascii="Arial" w:eastAsia="Calibri" w:hAnsi="Arial" w:cs="Arial"/>
          <w:sz w:val="24"/>
          <w:szCs w:val="24"/>
        </w:rPr>
        <w:t xml:space="preserve"> Сали – председател на Общински съвет на ПП „Движение за права и свободи“ – община Крумовград.</w:t>
      </w:r>
    </w:p>
    <w:p w:rsidR="00BC54BC" w:rsidRPr="00BC54BC" w:rsidRDefault="00BC54BC" w:rsidP="00BC54B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BC54BC">
        <w:rPr>
          <w:rFonts w:ascii="Arial" w:eastAsia="Calibri" w:hAnsi="Arial" w:cs="Arial"/>
          <w:sz w:val="24"/>
          <w:szCs w:val="24"/>
        </w:rPr>
        <w:t>За застъпник за избор на кмет на кметство с.Токачка  от политическа партия „ Движение за права и свободи“ е предложено  лицето:</w:t>
      </w:r>
    </w:p>
    <w:p w:rsidR="00BC54BC" w:rsidRPr="00BC54BC" w:rsidRDefault="00BC54BC" w:rsidP="00BC54B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41"/>
      </w:tblGrid>
      <w:tr w:rsidR="00BC54BC" w:rsidRPr="00BC54BC" w:rsidTr="004038A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BC" w:rsidRPr="00BC54BC" w:rsidRDefault="00BC54BC" w:rsidP="00BC54B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C54BC">
              <w:rPr>
                <w:rFonts w:ascii="Arial" w:eastAsia="Calibri" w:hAnsi="Arial" w:cs="Arial"/>
                <w:sz w:val="24"/>
                <w:szCs w:val="24"/>
              </w:rPr>
              <w:t>№ по ред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BC" w:rsidRPr="00BC54BC" w:rsidRDefault="00BC54BC" w:rsidP="00BC54B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C54BC">
              <w:rPr>
                <w:rFonts w:ascii="Arial" w:eastAsia="Calibri" w:hAnsi="Arial" w:cs="Arial"/>
                <w:sz w:val="24"/>
                <w:szCs w:val="24"/>
              </w:rPr>
              <w:t>Собствено, бащино и фамилно име на</w:t>
            </w:r>
          </w:p>
          <w:p w:rsidR="00BC54BC" w:rsidRPr="00BC54BC" w:rsidRDefault="00BC54BC" w:rsidP="00BC54B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C54BC">
              <w:rPr>
                <w:rFonts w:ascii="Arial" w:eastAsia="Calibri" w:hAnsi="Arial" w:cs="Arial"/>
                <w:sz w:val="24"/>
                <w:szCs w:val="24"/>
              </w:rPr>
              <w:t>Застъпника</w:t>
            </w:r>
          </w:p>
          <w:p w:rsidR="00BC54BC" w:rsidRPr="00BC54BC" w:rsidRDefault="00BC54BC" w:rsidP="00BC54B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BC" w:rsidRPr="00BC54BC" w:rsidRDefault="00BC54BC" w:rsidP="00BC54B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C54BC">
              <w:rPr>
                <w:rFonts w:ascii="Arial" w:eastAsia="Calibri" w:hAnsi="Arial" w:cs="Arial"/>
                <w:sz w:val="24"/>
                <w:szCs w:val="24"/>
              </w:rPr>
              <w:t>ЕГН на застъпника</w:t>
            </w:r>
          </w:p>
        </w:tc>
      </w:tr>
      <w:tr w:rsidR="00BC54BC" w:rsidRPr="00BC54BC" w:rsidTr="004038A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BC" w:rsidRPr="00BC54BC" w:rsidRDefault="00BC54BC" w:rsidP="00BC54B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C54BC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BC" w:rsidRPr="00BC54BC" w:rsidRDefault="00BC54BC" w:rsidP="00BC54B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C54BC">
              <w:rPr>
                <w:rFonts w:ascii="Arial" w:eastAsia="Calibri" w:hAnsi="Arial" w:cs="Arial"/>
                <w:sz w:val="24"/>
                <w:szCs w:val="24"/>
              </w:rPr>
              <w:t>Али    Ибрям Халил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BC" w:rsidRPr="00BC54BC" w:rsidRDefault="00BC54BC" w:rsidP="00BC54B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BC54BC" w:rsidRPr="00BC54BC" w:rsidRDefault="00BC54BC" w:rsidP="00BC54B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BC54BC" w:rsidRPr="00BC54BC" w:rsidRDefault="00BC54BC" w:rsidP="00BC54B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BC54BC">
        <w:rPr>
          <w:rFonts w:ascii="Arial" w:eastAsia="Calibri" w:hAnsi="Arial" w:cs="Arial"/>
          <w:sz w:val="24"/>
          <w:szCs w:val="24"/>
        </w:rPr>
        <w:t>Налице се изискванията по чл.118, ал.1 и ал.2 във връзка с чл.117, ал.4 от ИК и решение №2113-МИ/11.09.2015г. на ЦИК за регистрация на застъпник за кмет на кметство  с.Токачка в изборите  на 05.06.2016г.</w:t>
      </w:r>
    </w:p>
    <w:p w:rsidR="00BC54BC" w:rsidRPr="00BC54BC" w:rsidRDefault="00BC54BC" w:rsidP="00BC54B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BC54BC">
        <w:rPr>
          <w:rFonts w:ascii="Arial" w:eastAsia="Calibri" w:hAnsi="Arial" w:cs="Arial"/>
          <w:sz w:val="24"/>
          <w:szCs w:val="24"/>
        </w:rPr>
        <w:t>Предвид изложеното и на основание чл.87, ал.1, т.18, чл.118 ал.1 и 2 във връзка с чл.117, ал.4 от ИК и решение №2113-МИ от 11.09.2015г. на ЦИК,</w:t>
      </w:r>
    </w:p>
    <w:p w:rsidR="00BC54BC" w:rsidRPr="00BC54BC" w:rsidRDefault="00BC54BC" w:rsidP="00BC54B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BC54BC">
        <w:rPr>
          <w:rFonts w:ascii="Arial" w:eastAsia="Calibri" w:hAnsi="Arial" w:cs="Arial"/>
          <w:sz w:val="24"/>
          <w:szCs w:val="24"/>
        </w:rPr>
        <w:t>Общинска избирателна комисия- Крумовград</w:t>
      </w:r>
      <w:r>
        <w:rPr>
          <w:rFonts w:ascii="Arial" w:eastAsia="Calibri" w:hAnsi="Arial" w:cs="Arial"/>
          <w:sz w:val="24"/>
          <w:szCs w:val="24"/>
        </w:rPr>
        <w:t xml:space="preserve"> взе следното</w:t>
      </w:r>
      <w:r w:rsidRPr="00BC54BC">
        <w:rPr>
          <w:rFonts w:ascii="Arial" w:eastAsia="Calibri" w:hAnsi="Arial" w:cs="Arial"/>
          <w:sz w:val="24"/>
          <w:szCs w:val="24"/>
        </w:rPr>
        <w:t>,</w:t>
      </w:r>
    </w:p>
    <w:p w:rsidR="00BC54BC" w:rsidRPr="00BC54BC" w:rsidRDefault="00BC54BC" w:rsidP="00BC54BC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BC54BC" w:rsidRPr="00BC54BC" w:rsidRDefault="00BC54BC" w:rsidP="00BC54BC">
      <w:pPr>
        <w:ind w:left="3540"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BC54BC">
        <w:rPr>
          <w:rFonts w:ascii="Arial" w:eastAsia="Calibri" w:hAnsi="Arial" w:cs="Arial"/>
          <w:b/>
          <w:sz w:val="24"/>
          <w:szCs w:val="24"/>
        </w:rPr>
        <w:t xml:space="preserve">Р Е Ш </w:t>
      </w:r>
      <w:r>
        <w:rPr>
          <w:rFonts w:ascii="Arial" w:eastAsia="Calibri" w:hAnsi="Arial" w:cs="Arial"/>
          <w:b/>
          <w:sz w:val="24"/>
          <w:szCs w:val="24"/>
        </w:rPr>
        <w:t>Е Н И Е №197</w:t>
      </w:r>
    </w:p>
    <w:p w:rsidR="00BC54BC" w:rsidRPr="00BC54BC" w:rsidRDefault="00BC54BC" w:rsidP="00BC54BC">
      <w:pPr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BC54BC">
        <w:rPr>
          <w:rFonts w:ascii="Arial" w:eastAsia="Calibri" w:hAnsi="Arial" w:cs="Arial"/>
          <w:b/>
          <w:sz w:val="24"/>
          <w:szCs w:val="24"/>
        </w:rPr>
        <w:t>1.Регистрира застъпник  за избор на кмет на кметство с.ТОКАЧКА в изборите  на 05.06.2016г</w:t>
      </w:r>
      <w:r w:rsidRPr="00BC54BC">
        <w:rPr>
          <w:rFonts w:ascii="Arial" w:eastAsia="Calibri" w:hAnsi="Arial" w:cs="Arial"/>
          <w:sz w:val="24"/>
          <w:szCs w:val="24"/>
        </w:rPr>
        <w:t>.</w:t>
      </w:r>
      <w:r w:rsidRPr="00BC54BC">
        <w:rPr>
          <w:rFonts w:ascii="Arial" w:eastAsia="Calibri" w:hAnsi="Arial" w:cs="Arial"/>
          <w:b/>
          <w:sz w:val="24"/>
          <w:szCs w:val="24"/>
        </w:rPr>
        <w:t xml:space="preserve">на  политическа партия </w:t>
      </w:r>
      <w:r>
        <w:rPr>
          <w:rFonts w:ascii="Arial" w:eastAsia="Calibri" w:hAnsi="Arial" w:cs="Arial"/>
          <w:b/>
          <w:sz w:val="24"/>
          <w:szCs w:val="24"/>
        </w:rPr>
        <w:t>„</w:t>
      </w:r>
      <w:r w:rsidRPr="00BC54BC">
        <w:rPr>
          <w:rFonts w:ascii="Arial" w:eastAsia="Calibri" w:hAnsi="Arial" w:cs="Arial"/>
          <w:b/>
          <w:sz w:val="24"/>
          <w:szCs w:val="24"/>
        </w:rPr>
        <w:t>Движение за права и свободи“,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41"/>
      </w:tblGrid>
      <w:tr w:rsidR="00BC54BC" w:rsidRPr="00BC54BC" w:rsidTr="004038A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BC" w:rsidRPr="00BC54BC" w:rsidRDefault="00BC54BC" w:rsidP="00BC54BC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C54BC">
              <w:rPr>
                <w:rFonts w:ascii="Arial" w:eastAsia="Calibri" w:hAnsi="Arial" w:cs="Arial"/>
                <w:b/>
                <w:sz w:val="24"/>
                <w:szCs w:val="24"/>
              </w:rPr>
              <w:t>№ по ред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BC" w:rsidRPr="00BC54BC" w:rsidRDefault="00BC54BC" w:rsidP="00BC54BC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C54BC">
              <w:rPr>
                <w:rFonts w:ascii="Arial" w:eastAsia="Calibri" w:hAnsi="Arial" w:cs="Arial"/>
                <w:b/>
                <w:sz w:val="24"/>
                <w:szCs w:val="24"/>
              </w:rPr>
              <w:t>Собствено, бащино и фамилно име на</w:t>
            </w:r>
          </w:p>
          <w:p w:rsidR="00BC54BC" w:rsidRPr="00BC54BC" w:rsidRDefault="00BC54BC" w:rsidP="00BC54BC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C54BC">
              <w:rPr>
                <w:rFonts w:ascii="Arial" w:eastAsia="Calibri" w:hAnsi="Arial" w:cs="Arial"/>
                <w:b/>
                <w:sz w:val="24"/>
                <w:szCs w:val="24"/>
              </w:rPr>
              <w:t>Застъпника</w:t>
            </w:r>
          </w:p>
          <w:p w:rsidR="00BC54BC" w:rsidRPr="00BC54BC" w:rsidRDefault="00BC54BC" w:rsidP="00BC54B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BC" w:rsidRPr="00BC54BC" w:rsidRDefault="00BC54BC" w:rsidP="00BC54BC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C54BC">
              <w:rPr>
                <w:rFonts w:ascii="Arial" w:eastAsia="Calibri" w:hAnsi="Arial" w:cs="Arial"/>
                <w:b/>
                <w:sz w:val="24"/>
                <w:szCs w:val="24"/>
              </w:rPr>
              <w:t>ЕГН на застъпника</w:t>
            </w:r>
          </w:p>
        </w:tc>
      </w:tr>
      <w:tr w:rsidR="00BC54BC" w:rsidRPr="00BC54BC" w:rsidTr="004038A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BC" w:rsidRPr="00BC54BC" w:rsidRDefault="00BC54BC" w:rsidP="00BC54B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C54BC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BC" w:rsidRPr="00BC54BC" w:rsidRDefault="00BC54BC" w:rsidP="00BC54B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C54BC">
              <w:rPr>
                <w:rFonts w:ascii="Arial" w:eastAsia="Calibri" w:hAnsi="Arial" w:cs="Arial"/>
                <w:sz w:val="24"/>
                <w:szCs w:val="24"/>
              </w:rPr>
              <w:t>Али Ибрям Халил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BC" w:rsidRPr="00BC54BC" w:rsidRDefault="00BC54BC" w:rsidP="00BC54B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BC54BC" w:rsidRPr="00BC54BC" w:rsidRDefault="00BC54BC" w:rsidP="00BC54B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F533A" w:rsidRDefault="003F533A" w:rsidP="00BC54B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решението гласуваха 11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Делчева,Фатме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 xml:space="preserve">, Тонка Миткова Тодорова, 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,Славчо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 и  Айхан Метин Мехмед. </w:t>
      </w:r>
    </w:p>
    <w:p w:rsidR="003F533A" w:rsidRDefault="003F533A" w:rsidP="003F533A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Против няма.</w:t>
      </w:r>
    </w:p>
    <w:p w:rsidR="003F533A" w:rsidRDefault="003F533A" w:rsidP="003F53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</w:t>
      </w:r>
    </w:p>
    <w:p w:rsidR="003F533A" w:rsidRDefault="003F533A" w:rsidP="003F533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3F533A" w:rsidRDefault="003F533A" w:rsidP="003F533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3F533A" w:rsidRDefault="003F533A" w:rsidP="003F533A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3F533A" w:rsidRDefault="003F533A" w:rsidP="003F53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3F533A" w:rsidRDefault="003F533A" w:rsidP="003F53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3F533A" w:rsidRDefault="003F533A" w:rsidP="003F53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3F533A" w:rsidRDefault="003F533A" w:rsidP="003F533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3F533A" w:rsidRDefault="003F533A" w:rsidP="003F533A"/>
    <w:p w:rsidR="003F533A" w:rsidRDefault="003F533A" w:rsidP="003F533A"/>
    <w:p w:rsidR="003F533A" w:rsidRDefault="003F533A" w:rsidP="003F533A"/>
    <w:p w:rsidR="003F533A" w:rsidRDefault="003F533A" w:rsidP="003F533A"/>
    <w:p w:rsidR="003F533A" w:rsidRDefault="003F533A" w:rsidP="003F533A"/>
    <w:sectPr w:rsidR="003F5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3A"/>
    <w:rsid w:val="001D6325"/>
    <w:rsid w:val="003A327A"/>
    <w:rsid w:val="003F533A"/>
    <w:rsid w:val="00BC54BC"/>
    <w:rsid w:val="00F2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1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dcterms:created xsi:type="dcterms:W3CDTF">2016-06-02T07:18:00Z</dcterms:created>
  <dcterms:modified xsi:type="dcterms:W3CDTF">2016-06-02T13:11:00Z</dcterms:modified>
</cp:coreProperties>
</file>