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D24" w:rsidRPr="00F74198" w:rsidRDefault="005C3D24" w:rsidP="005C3D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5C3D24" w:rsidRPr="00F74198" w:rsidRDefault="005C3D24" w:rsidP="005C3D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F7419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5C3D24" w:rsidRPr="00F74198" w:rsidRDefault="005C3D24" w:rsidP="005C3D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C3D24" w:rsidRPr="00F74198" w:rsidRDefault="005C3D24" w:rsidP="005C3D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b/>
          <w:sz w:val="24"/>
          <w:szCs w:val="24"/>
        </w:rPr>
        <w:t xml:space="preserve">Р Е Ш Е Н И Е № </w:t>
      </w:r>
      <w:r>
        <w:rPr>
          <w:rFonts w:ascii="Arial" w:hAnsi="Arial" w:cs="Arial"/>
          <w:b/>
          <w:sz w:val="24"/>
          <w:szCs w:val="24"/>
        </w:rPr>
        <w:t>14</w:t>
      </w:r>
    </w:p>
    <w:p w:rsidR="005C3D24" w:rsidRPr="00F74198" w:rsidRDefault="005C3D24" w:rsidP="005C3D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</w:t>
      </w:r>
      <w:r w:rsidRPr="00F7419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02</w:t>
      </w:r>
      <w:r w:rsidRPr="00F74198">
        <w:rPr>
          <w:rFonts w:ascii="Arial" w:hAnsi="Arial" w:cs="Arial"/>
          <w:b/>
          <w:sz w:val="24"/>
          <w:szCs w:val="24"/>
        </w:rPr>
        <w:t>.201</w:t>
      </w:r>
      <w:r>
        <w:rPr>
          <w:rFonts w:ascii="Arial" w:hAnsi="Arial" w:cs="Arial"/>
          <w:b/>
          <w:sz w:val="24"/>
          <w:szCs w:val="24"/>
        </w:rPr>
        <w:t>6</w:t>
      </w:r>
      <w:r w:rsidRPr="00F74198">
        <w:rPr>
          <w:rFonts w:ascii="Arial" w:hAnsi="Arial" w:cs="Arial"/>
          <w:b/>
          <w:sz w:val="24"/>
          <w:szCs w:val="24"/>
        </w:rPr>
        <w:t xml:space="preserve"> год.</w:t>
      </w:r>
    </w:p>
    <w:p w:rsidR="005C3D24" w:rsidRPr="00F74198" w:rsidRDefault="005C3D24" w:rsidP="005C3D2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3D24" w:rsidRDefault="005C3D24" w:rsidP="005C3D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ab/>
      </w:r>
      <w:r w:rsidRPr="00F74198">
        <w:rPr>
          <w:rFonts w:ascii="Arial" w:hAnsi="Arial" w:cs="Arial"/>
          <w:b/>
          <w:sz w:val="24"/>
          <w:szCs w:val="24"/>
        </w:rPr>
        <w:t>Относно:</w:t>
      </w:r>
      <w:r w:rsidRPr="00F74198">
        <w:rPr>
          <w:rFonts w:ascii="Arial" w:hAnsi="Arial" w:cs="Arial"/>
          <w:sz w:val="24"/>
          <w:szCs w:val="24"/>
        </w:rPr>
        <w:t xml:space="preserve"> </w:t>
      </w:r>
      <w:r w:rsidRPr="00845FF0">
        <w:rPr>
          <w:rFonts w:ascii="Arial" w:hAnsi="Arial" w:cs="Arial"/>
          <w:b/>
          <w:sz w:val="24"/>
          <w:szCs w:val="24"/>
        </w:rPr>
        <w:t>Упълномощаване на членове на ОИК Крумовград за получаване на хартиените бюлетини от печатницата</w:t>
      </w:r>
      <w:r>
        <w:rPr>
          <w:rFonts w:ascii="Arial" w:hAnsi="Arial" w:cs="Arial"/>
          <w:b/>
          <w:sz w:val="24"/>
          <w:szCs w:val="24"/>
        </w:rPr>
        <w:t xml:space="preserve"> за провеждане на нови избори за кмет на кметство с.Черничево на 13.03.2016г.</w:t>
      </w:r>
    </w:p>
    <w:p w:rsidR="005C3D24" w:rsidRDefault="005C3D24" w:rsidP="005C3D2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3D24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 xml:space="preserve">а основание решение № 2363-МИ от 26.09.2015г. на ЦИК предаването на отпечатаните бюлетини се извършва на територията на печатницата под контрола на Министерството на финансите  по предварително съгласуван със съответната ОИК и областна администрация график в присъствието на упълномощени представители на печатницата изпълнител, на съответната областна администрация и на двама упълномощени представители на общинската избирателна комисия. </w:t>
      </w:r>
    </w:p>
    <w:p w:rsidR="005C3D24" w:rsidRDefault="005C3D24" w:rsidP="005C3D2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Предвид гореизложеното и на основание чл.87, ал.1,т.9,във връзка с чл.209 от Изборния кодекс  и Решение № 2363- МИ от 26.09.2015 Г. на ЦИК  </w:t>
      </w:r>
    </w:p>
    <w:p w:rsidR="005C3D24" w:rsidRPr="001D0E9A" w:rsidRDefault="005C3D24" w:rsidP="005C3D24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Общинската избирателна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комисия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</w:p>
    <w:p w:rsidR="005C3D24" w:rsidRPr="001D0E9A" w:rsidRDefault="005C3D24" w:rsidP="005C3D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C3D24" w:rsidRDefault="005C3D24" w:rsidP="005C3D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b/>
          <w:sz w:val="24"/>
          <w:szCs w:val="24"/>
        </w:rPr>
        <w:t xml:space="preserve">Р Е Ш </w:t>
      </w:r>
      <w:r>
        <w:rPr>
          <w:rFonts w:ascii="Arial" w:hAnsi="Arial" w:cs="Arial"/>
          <w:b/>
          <w:sz w:val="24"/>
          <w:szCs w:val="24"/>
        </w:rPr>
        <w:t>И:</w:t>
      </w:r>
    </w:p>
    <w:p w:rsidR="005C3D24" w:rsidRPr="001D0E9A" w:rsidRDefault="005C3D24" w:rsidP="005C3D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3D24" w:rsidRDefault="005C3D24" w:rsidP="005C3D2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Упълномощава следните членове на Общинската избирателна комисия за получаване на хартиените бюлетини от печатницата за провеждане на  нови избори за кмет на кметство с.Черничево на 13.03.2016г.</w:t>
      </w:r>
    </w:p>
    <w:p w:rsidR="005C3D24" w:rsidRDefault="005C3D24" w:rsidP="005C3D2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C3D24" w:rsidRDefault="005C3D24" w:rsidP="005C3D2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1.Иван Симеонов Иванов</w:t>
      </w:r>
    </w:p>
    <w:p w:rsidR="005C3D24" w:rsidRDefault="005C3D24" w:rsidP="005C3D2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2.Айхан Метин Мехмед</w:t>
      </w:r>
    </w:p>
    <w:p w:rsidR="005C3D24" w:rsidRPr="001D0E9A" w:rsidRDefault="005C3D24" w:rsidP="005C3D2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5C3D24" w:rsidRPr="001D0E9A" w:rsidRDefault="005C3D24" w:rsidP="005C3D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3D24" w:rsidRDefault="005C3D24" w:rsidP="005C3D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C3D24" w:rsidRDefault="005C3D24" w:rsidP="005C3D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C3D24" w:rsidRDefault="005C3D24" w:rsidP="005C3D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C3D24" w:rsidRDefault="005C3D24" w:rsidP="005C3D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C3D24" w:rsidRDefault="005C3D24" w:rsidP="005C3D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C3D24" w:rsidRPr="00CF4C99" w:rsidRDefault="005C3D24" w:rsidP="005C3D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C3D24" w:rsidRPr="00DC1930" w:rsidRDefault="005C3D24" w:rsidP="005C3D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5C3D24" w:rsidRPr="00DC1930" w:rsidRDefault="005C3D24" w:rsidP="005C3D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DC1930">
        <w:rPr>
          <w:rFonts w:ascii="Arial" w:hAnsi="Arial" w:cs="Arial"/>
          <w:sz w:val="24"/>
          <w:szCs w:val="24"/>
        </w:rPr>
        <w:t>Тюрдиев</w:t>
      </w:r>
      <w:proofErr w:type="spellEnd"/>
      <w:r w:rsidRPr="00DC1930">
        <w:rPr>
          <w:rFonts w:ascii="Arial" w:hAnsi="Arial" w:cs="Arial"/>
          <w:sz w:val="24"/>
          <w:szCs w:val="24"/>
        </w:rPr>
        <w:t>/</w:t>
      </w:r>
    </w:p>
    <w:p w:rsidR="005C3D24" w:rsidRPr="00DC1930" w:rsidRDefault="005C3D24" w:rsidP="005C3D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</w:t>
      </w:r>
      <w:r w:rsidR="00DD163F">
        <w:rPr>
          <w:rFonts w:ascii="Arial" w:hAnsi="Arial" w:cs="Arial"/>
          <w:sz w:val="24"/>
          <w:szCs w:val="24"/>
        </w:rPr>
        <w:t xml:space="preserve">                               За се</w:t>
      </w:r>
      <w:r w:rsidRPr="00DC1930">
        <w:rPr>
          <w:rFonts w:ascii="Arial" w:hAnsi="Arial" w:cs="Arial"/>
          <w:sz w:val="24"/>
          <w:szCs w:val="24"/>
        </w:rPr>
        <w:t xml:space="preserve">кретар ОИК:…………  </w:t>
      </w:r>
    </w:p>
    <w:p w:rsidR="005C3D24" w:rsidRDefault="005C3D24" w:rsidP="005C3D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r w:rsidR="00DD163F">
        <w:rPr>
          <w:rFonts w:ascii="Arial" w:hAnsi="Arial" w:cs="Arial"/>
          <w:sz w:val="24"/>
          <w:szCs w:val="24"/>
        </w:rPr>
        <w:t>Иван Иванов</w:t>
      </w:r>
      <w:bookmarkStart w:id="0" w:name="_GoBack"/>
      <w:bookmarkEnd w:id="0"/>
      <w:r w:rsidRPr="00DC1930">
        <w:rPr>
          <w:rFonts w:ascii="Arial" w:hAnsi="Arial" w:cs="Arial"/>
          <w:sz w:val="24"/>
          <w:szCs w:val="24"/>
        </w:rPr>
        <w:t>/</w:t>
      </w:r>
    </w:p>
    <w:p w:rsidR="005C3D24" w:rsidRDefault="005C3D24" w:rsidP="005C3D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5168" w:rsidRDefault="00035168"/>
    <w:sectPr w:rsidR="00035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D24"/>
    <w:rsid w:val="00035168"/>
    <w:rsid w:val="005C3D24"/>
    <w:rsid w:val="00DD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2016-02-20T13:47:00Z</dcterms:created>
  <dcterms:modified xsi:type="dcterms:W3CDTF">2016-02-20T14:29:00Z</dcterms:modified>
</cp:coreProperties>
</file>