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7A3" w:rsidRDefault="005A07A3" w:rsidP="005A07A3">
      <w:pPr>
        <w:jc w:val="center"/>
        <w:rPr>
          <w:b/>
          <w:sz w:val="32"/>
          <w:szCs w:val="26"/>
        </w:rPr>
      </w:pPr>
      <w:r>
        <w:rPr>
          <w:b/>
          <w:sz w:val="32"/>
          <w:szCs w:val="26"/>
        </w:rPr>
        <w:t xml:space="preserve">ПРОЕКТ </w:t>
      </w:r>
    </w:p>
    <w:p w:rsidR="005A07A3" w:rsidRDefault="005A07A3" w:rsidP="005A07A3">
      <w:pPr>
        <w:jc w:val="center"/>
        <w:rPr>
          <w:b/>
          <w:sz w:val="32"/>
          <w:szCs w:val="26"/>
        </w:rPr>
      </w:pPr>
      <w:r>
        <w:rPr>
          <w:b/>
          <w:sz w:val="32"/>
          <w:szCs w:val="26"/>
        </w:rPr>
        <w:t>на дневен ред на заседанието на Общинс</w:t>
      </w:r>
      <w:r w:rsidR="00453F43">
        <w:rPr>
          <w:b/>
          <w:sz w:val="32"/>
          <w:szCs w:val="26"/>
        </w:rPr>
        <w:t>ка избирателна комисия – Крумовград</w:t>
      </w:r>
      <w:r>
        <w:rPr>
          <w:b/>
          <w:sz w:val="32"/>
          <w:szCs w:val="26"/>
        </w:rPr>
        <w:t xml:space="preserve">, насрочено за </w:t>
      </w:r>
      <w:r w:rsidR="00E0704B">
        <w:rPr>
          <w:b/>
          <w:sz w:val="32"/>
          <w:szCs w:val="26"/>
        </w:rPr>
        <w:t>26</w:t>
      </w:r>
      <w:r w:rsidR="001114B4">
        <w:rPr>
          <w:b/>
          <w:sz w:val="32"/>
          <w:szCs w:val="26"/>
        </w:rPr>
        <w:t>.0</w:t>
      </w:r>
      <w:r w:rsidR="00A0298E">
        <w:rPr>
          <w:b/>
          <w:sz w:val="32"/>
          <w:szCs w:val="26"/>
        </w:rPr>
        <w:t>2</w:t>
      </w:r>
      <w:r w:rsidR="001114B4">
        <w:rPr>
          <w:b/>
          <w:sz w:val="32"/>
          <w:szCs w:val="26"/>
        </w:rPr>
        <w:t>.2025</w:t>
      </w:r>
      <w:r>
        <w:rPr>
          <w:b/>
          <w:sz w:val="32"/>
          <w:szCs w:val="26"/>
        </w:rPr>
        <w:t xml:space="preserve"> г.</w:t>
      </w:r>
    </w:p>
    <w:p w:rsidR="005A07A3" w:rsidRDefault="005A07A3" w:rsidP="005A07A3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sz w:val="28"/>
          <w:szCs w:val="28"/>
        </w:rPr>
      </w:pPr>
    </w:p>
    <w:p w:rsidR="000362BD" w:rsidRPr="00531BB1" w:rsidRDefault="000362BD" w:rsidP="005A07A3">
      <w:pPr>
        <w:pStyle w:val="a3"/>
        <w:shd w:val="clear" w:color="auto" w:fill="FFFFFF"/>
        <w:spacing w:before="0" w:beforeAutospacing="0" w:after="150" w:afterAutospacing="0"/>
        <w:ind w:left="426" w:hanging="426"/>
        <w:jc w:val="both"/>
        <w:rPr>
          <w:sz w:val="28"/>
          <w:szCs w:val="28"/>
        </w:rPr>
      </w:pPr>
    </w:p>
    <w:p w:rsidR="00531BB1" w:rsidRPr="00531BB1" w:rsidRDefault="00531BB1" w:rsidP="00531BB1">
      <w:pPr>
        <w:pStyle w:val="a4"/>
        <w:numPr>
          <w:ilvl w:val="0"/>
          <w:numId w:val="5"/>
        </w:numPr>
        <w:shd w:val="clear" w:color="auto" w:fill="FFFFFF"/>
        <w:tabs>
          <w:tab w:val="left" w:pos="284"/>
        </w:tabs>
        <w:spacing w:before="120" w:after="120"/>
        <w:ind w:left="425" w:right="-142" w:hanging="425"/>
        <w:contextualSpacing w:val="0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</w:pPr>
      <w:r w:rsidRPr="00531BB1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Формиране на единната номерация на секция за гласуване с подвижа избирателна кутия при произвеждане на частичните избори за кмет на кметство с. Странджево, общ. Крумовград, насрочени за 16.03.2025 г.;</w:t>
      </w:r>
    </w:p>
    <w:p w:rsidR="00531BB1" w:rsidRPr="00531BB1" w:rsidRDefault="00531BB1" w:rsidP="00531BB1">
      <w:pPr>
        <w:pStyle w:val="a4"/>
        <w:numPr>
          <w:ilvl w:val="0"/>
          <w:numId w:val="5"/>
        </w:numPr>
        <w:shd w:val="clear" w:color="auto" w:fill="FFFFFF"/>
        <w:spacing w:before="120" w:after="120"/>
        <w:ind w:left="425" w:right="-142" w:hanging="425"/>
        <w:contextualSpacing w:val="0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</w:pPr>
      <w:r w:rsidRPr="00531BB1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Определяне на общия брой на членовете и разпределение на местата в ПСИК и техните ръководства между партиите и коалициите при произвеждане на частичните избори за кмет на кметство с. Странджево, общ. Крумовград, насрочени за 16.03.2025 г.</w:t>
      </w:r>
    </w:p>
    <w:p w:rsidR="00531BB1" w:rsidRPr="00531BB1" w:rsidRDefault="00531BB1" w:rsidP="00531BB1">
      <w:pPr>
        <w:pStyle w:val="a4"/>
        <w:numPr>
          <w:ilvl w:val="0"/>
          <w:numId w:val="5"/>
        </w:numPr>
        <w:shd w:val="clear" w:color="auto" w:fill="FFFFFF"/>
        <w:spacing w:before="120" w:after="120"/>
        <w:ind w:left="425" w:right="-142" w:hanging="425"/>
        <w:contextualSpacing w:val="0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</w:pPr>
      <w:r w:rsidRPr="00531BB1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Закриване на избирателна секция № 091500046 с обхват с. Падало,            с. Кожухарци и с. Орешари във връзка с произвеждане на частичните избори за кмет на кметство Странджево, общ. Крумовград, насрочени на 16 март 2025 г.</w:t>
      </w:r>
    </w:p>
    <w:p w:rsidR="00531BB1" w:rsidRPr="00531BB1" w:rsidRDefault="00531BB1" w:rsidP="00531BB1">
      <w:pPr>
        <w:pStyle w:val="a4"/>
        <w:numPr>
          <w:ilvl w:val="0"/>
          <w:numId w:val="5"/>
        </w:numPr>
        <w:shd w:val="clear" w:color="auto" w:fill="FFFFFF"/>
        <w:spacing w:before="120" w:after="120"/>
        <w:ind w:left="425" w:right="-142" w:hanging="425"/>
        <w:contextualSpacing w:val="0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</w:pPr>
      <w:r w:rsidRPr="00531BB1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Определяне на специалист към ОИК - Крумовград за произвеждане на частичните избори за кмет на кметство Странджево, община Крумовград на 16.03.2025 г.</w:t>
      </w:r>
    </w:p>
    <w:p w:rsidR="00531BB1" w:rsidRPr="00531BB1" w:rsidRDefault="00531BB1" w:rsidP="00531BB1">
      <w:pPr>
        <w:shd w:val="clear" w:color="auto" w:fill="FFFFFF"/>
        <w:spacing w:after="150"/>
        <w:ind w:left="426" w:right="-142" w:hanging="426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</w:p>
    <w:p w:rsidR="000362BD" w:rsidRDefault="000362BD" w:rsidP="005A07A3">
      <w:pPr>
        <w:spacing w:line="400" w:lineRule="atLeast"/>
        <w:jc w:val="both"/>
        <w:rPr>
          <w:b/>
          <w:sz w:val="28"/>
          <w:szCs w:val="28"/>
        </w:rPr>
      </w:pPr>
    </w:p>
    <w:p w:rsidR="005A07A3" w:rsidRPr="000466E8" w:rsidRDefault="005A07A3" w:rsidP="005A07A3">
      <w:pPr>
        <w:spacing w:line="400" w:lineRule="atLeast"/>
        <w:jc w:val="both"/>
        <w:rPr>
          <w:b/>
          <w:sz w:val="28"/>
          <w:szCs w:val="28"/>
        </w:rPr>
      </w:pPr>
      <w:r w:rsidRPr="000466E8">
        <w:rPr>
          <w:b/>
          <w:sz w:val="28"/>
          <w:szCs w:val="28"/>
        </w:rPr>
        <w:t>Председател:</w:t>
      </w:r>
    </w:p>
    <w:p w:rsidR="005A07A3" w:rsidRPr="000466E8" w:rsidRDefault="00453F43" w:rsidP="005A07A3">
      <w:pPr>
        <w:spacing w:line="400" w:lineRule="atLeast"/>
        <w:jc w:val="both"/>
        <w:rPr>
          <w:caps/>
          <w:sz w:val="28"/>
          <w:szCs w:val="28"/>
        </w:rPr>
      </w:pPr>
      <w:r w:rsidRPr="000466E8">
        <w:rPr>
          <w:caps/>
          <w:sz w:val="28"/>
          <w:szCs w:val="28"/>
        </w:rPr>
        <w:t>АТАНАС ТЮРДИЕВ</w:t>
      </w:r>
      <w:bookmarkStart w:id="0" w:name="_GoBack"/>
    </w:p>
    <w:bookmarkEnd w:id="0"/>
    <w:p w:rsidR="005A07A3" w:rsidRPr="000466E8" w:rsidRDefault="005A07A3" w:rsidP="005A07A3">
      <w:pPr>
        <w:spacing w:line="400" w:lineRule="atLeast"/>
        <w:jc w:val="both"/>
        <w:rPr>
          <w:caps/>
          <w:sz w:val="28"/>
          <w:szCs w:val="28"/>
        </w:rPr>
      </w:pPr>
    </w:p>
    <w:p w:rsidR="005A07A3" w:rsidRPr="000466E8" w:rsidRDefault="005A07A3" w:rsidP="005A07A3">
      <w:pPr>
        <w:spacing w:line="400" w:lineRule="atLeast"/>
        <w:jc w:val="both"/>
        <w:rPr>
          <w:b/>
          <w:sz w:val="28"/>
          <w:szCs w:val="28"/>
        </w:rPr>
      </w:pPr>
      <w:r w:rsidRPr="000466E8">
        <w:rPr>
          <w:b/>
          <w:sz w:val="28"/>
          <w:szCs w:val="28"/>
        </w:rPr>
        <w:t>Секретар:</w:t>
      </w:r>
    </w:p>
    <w:p w:rsidR="005A07A3" w:rsidRPr="000466E8" w:rsidRDefault="00453F43" w:rsidP="005A07A3">
      <w:pPr>
        <w:spacing w:line="400" w:lineRule="atLeast"/>
        <w:jc w:val="both"/>
        <w:rPr>
          <w:caps/>
          <w:sz w:val="28"/>
          <w:szCs w:val="28"/>
        </w:rPr>
      </w:pPr>
      <w:r w:rsidRPr="000466E8">
        <w:rPr>
          <w:caps/>
          <w:sz w:val="28"/>
          <w:szCs w:val="28"/>
        </w:rPr>
        <w:t>ЛЕЙЛА КАРАИБРЯМ</w:t>
      </w:r>
    </w:p>
    <w:p w:rsidR="005A07A3" w:rsidRDefault="005A07A3" w:rsidP="005A07A3">
      <w:pPr>
        <w:spacing w:line="400" w:lineRule="atLeast"/>
        <w:jc w:val="both"/>
        <w:rPr>
          <w:caps/>
          <w:sz w:val="26"/>
          <w:szCs w:val="26"/>
        </w:rPr>
      </w:pPr>
    </w:p>
    <w:p w:rsidR="0042438F" w:rsidRDefault="0042438F"/>
    <w:sectPr w:rsidR="00424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8515F"/>
    <w:multiLevelType w:val="hybridMultilevel"/>
    <w:tmpl w:val="878C93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9D6844"/>
    <w:multiLevelType w:val="hybridMultilevel"/>
    <w:tmpl w:val="7BB075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3C067F"/>
    <w:multiLevelType w:val="hybridMultilevel"/>
    <w:tmpl w:val="CF02299C"/>
    <w:lvl w:ilvl="0" w:tplc="C5B0986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0C67C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134"/>
    <w:rsid w:val="000362BD"/>
    <w:rsid w:val="000466E8"/>
    <w:rsid w:val="001114B4"/>
    <w:rsid w:val="00244441"/>
    <w:rsid w:val="00382BC5"/>
    <w:rsid w:val="003946C6"/>
    <w:rsid w:val="0042438F"/>
    <w:rsid w:val="00453F43"/>
    <w:rsid w:val="00531BB1"/>
    <w:rsid w:val="005A07A3"/>
    <w:rsid w:val="006A4EEA"/>
    <w:rsid w:val="00712BC3"/>
    <w:rsid w:val="007C3CD7"/>
    <w:rsid w:val="0094731E"/>
    <w:rsid w:val="009E4A8B"/>
    <w:rsid w:val="00A0298E"/>
    <w:rsid w:val="00A65134"/>
    <w:rsid w:val="00DF6E75"/>
    <w:rsid w:val="00E0089D"/>
    <w:rsid w:val="00E0704B"/>
    <w:rsid w:val="00EC2526"/>
    <w:rsid w:val="00EF1D58"/>
    <w:rsid w:val="00F2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7A3"/>
    <w:pPr>
      <w:spacing w:before="100" w:beforeAutospacing="1" w:after="100" w:afterAutospacing="1"/>
    </w:pPr>
  </w:style>
  <w:style w:type="paragraph" w:styleId="a4">
    <w:name w:val="List Paragraph"/>
    <w:basedOn w:val="a"/>
    <w:qFormat/>
    <w:rsid w:val="001114B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7A3"/>
    <w:pPr>
      <w:spacing w:before="100" w:beforeAutospacing="1" w:after="100" w:afterAutospacing="1"/>
    </w:pPr>
  </w:style>
  <w:style w:type="paragraph" w:styleId="a4">
    <w:name w:val="List Paragraph"/>
    <w:basedOn w:val="a"/>
    <w:qFormat/>
    <w:rsid w:val="001114B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9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Obshtina2023</dc:creator>
  <cp:lastModifiedBy>Obshtina2023</cp:lastModifiedBy>
  <cp:revision>33</cp:revision>
  <dcterms:created xsi:type="dcterms:W3CDTF">2025-01-27T11:41:00Z</dcterms:created>
  <dcterms:modified xsi:type="dcterms:W3CDTF">2025-03-05T09:43:00Z</dcterms:modified>
</cp:coreProperties>
</file>