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 w:rsidR="003C6285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>.0</w:t>
      </w:r>
      <w:r w:rsidR="00625804"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625804">
        <w:rPr>
          <w:rFonts w:ascii="Arial" w:hAnsi="Arial" w:cs="Arial"/>
          <w:b/>
          <w:sz w:val="24"/>
          <w:szCs w:val="24"/>
          <w:lang w:val="ru-RU"/>
        </w:rPr>
        <w:t>1</w:t>
      </w:r>
      <w:r w:rsidR="00BC7995">
        <w:rPr>
          <w:rFonts w:ascii="Arial" w:hAnsi="Arial" w:cs="Arial"/>
          <w:b/>
          <w:sz w:val="24"/>
          <w:szCs w:val="24"/>
          <w:lang w:val="ru-RU"/>
        </w:rPr>
        <w:t>0</w:t>
      </w:r>
      <w:bookmarkStart w:id="0" w:name="_GoBack"/>
      <w:bookmarkEnd w:id="0"/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285" w:rsidRDefault="003C6285" w:rsidP="003C6285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>Одобряване на графичния файл с предпечат на хартиената бюлетина и одобряване на тиража на бюлетината, във връзка с провеждането на частичните избори за кмет на кметство с. Чернооки, община Крумовград на 27.02.2022 г., на основание Решение № 1823-МИ/ 09.06.2020 г. на ЦИК.</w:t>
      </w:r>
    </w:p>
    <w:p w:rsidR="003C6285" w:rsidRDefault="003C6285" w:rsidP="003C6285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Определяне на членове от състава на ОИК Крумовград за получаване на хартиените бюлетини и изборни книжа за гласуване в </w:t>
      </w:r>
      <w:r>
        <w:rPr>
          <w:rFonts w:ascii="Arial" w:hAnsi="Arial" w:cs="Arial"/>
          <w:shd w:val="clear" w:color="auto" w:fill="FFFFFF"/>
        </w:rPr>
        <w:t>частичните избори за кмет на кметство с. Чернооки, община Крумовград на 27.02.2022 г.</w:t>
      </w: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</w:t>
      </w:r>
      <w:proofErr w:type="spellStart"/>
      <w:r w:rsidR="00852D02" w:rsidRPr="00441194">
        <w:rPr>
          <w:rFonts w:ascii="Arial" w:hAnsi="Arial" w:cs="Arial"/>
          <w:sz w:val="24"/>
          <w:szCs w:val="24"/>
        </w:rPr>
        <w:t>Ириков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p w:rsidR="007974B9" w:rsidRPr="00441194" w:rsidRDefault="007974B9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Лейла</w:t>
      </w:r>
      <w:proofErr w:type="spellEnd"/>
      <w:r w:rsidR="00575326" w:rsidRPr="004411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326" w:rsidRPr="00441194">
        <w:rPr>
          <w:rFonts w:ascii="Arial" w:hAnsi="Arial" w:cs="Arial"/>
          <w:sz w:val="24"/>
          <w:szCs w:val="24"/>
        </w:rPr>
        <w:t>Караибрям</w:t>
      </w:r>
      <w:proofErr w:type="spellEnd"/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4F23"/>
    <w:rsid w:val="00121353"/>
    <w:rsid w:val="00145452"/>
    <w:rsid w:val="003C6285"/>
    <w:rsid w:val="00441194"/>
    <w:rsid w:val="00506481"/>
    <w:rsid w:val="00575326"/>
    <w:rsid w:val="005D71C8"/>
    <w:rsid w:val="0060494D"/>
    <w:rsid w:val="0061205F"/>
    <w:rsid w:val="00625804"/>
    <w:rsid w:val="006A3637"/>
    <w:rsid w:val="007974B9"/>
    <w:rsid w:val="007C1FB5"/>
    <w:rsid w:val="007C6DF2"/>
    <w:rsid w:val="00852D02"/>
    <w:rsid w:val="008B6A79"/>
    <w:rsid w:val="009B4D5F"/>
    <w:rsid w:val="00BB3EF8"/>
    <w:rsid w:val="00BC7995"/>
    <w:rsid w:val="00C21B99"/>
    <w:rsid w:val="00CB1901"/>
    <w:rsid w:val="00D742B4"/>
    <w:rsid w:val="00DC76A7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  <w:style w:type="character" w:customStyle="1" w:styleId="a4">
    <w:name w:val="Нормален (уеб) Знак"/>
    <w:link w:val="a5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D5F"/>
    <w:pPr>
      <w:ind w:left="720"/>
      <w:contextualSpacing/>
    </w:pPr>
  </w:style>
  <w:style w:type="character" w:customStyle="1" w:styleId="a4">
    <w:name w:val="Нормален (уеб) Знак"/>
    <w:link w:val="a5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48</cp:revision>
  <dcterms:created xsi:type="dcterms:W3CDTF">2019-09-04T13:53:00Z</dcterms:created>
  <dcterms:modified xsi:type="dcterms:W3CDTF">2022-02-14T08:02:00Z</dcterms:modified>
</cp:coreProperties>
</file>