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0E62AE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0E62AE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 w:rsidRPr="000E62AE">
        <w:rPr>
          <w:rFonts w:ascii="Arial" w:hAnsi="Arial" w:cs="Arial"/>
          <w:b/>
          <w:sz w:val="20"/>
          <w:szCs w:val="20"/>
          <w:u w:val="single"/>
        </w:rPr>
        <w:t>“</w:t>
      </w:r>
      <w:r w:rsidRPr="000E62AE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0364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0E62AE">
        <w:rPr>
          <w:rFonts w:ascii="Arial" w:hAnsi="Arial" w:cs="Arial"/>
          <w:b/>
          <w:sz w:val="20"/>
          <w:szCs w:val="20"/>
          <w:u w:val="single"/>
        </w:rPr>
        <w:t>70-24,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0E62AE" w:rsidRDefault="00603E66" w:rsidP="00CB1BD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03E66" w:rsidRPr="008860E9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П Р О Т О К О Л</w:t>
      </w:r>
      <w:r w:rsidR="00922E97" w:rsidRPr="000E62AE">
        <w:rPr>
          <w:rFonts w:ascii="Arial" w:hAnsi="Arial" w:cs="Arial"/>
          <w:b/>
          <w:sz w:val="24"/>
          <w:szCs w:val="24"/>
        </w:rPr>
        <w:t xml:space="preserve"> 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922E97" w:rsidRPr="000E62AE">
        <w:rPr>
          <w:rFonts w:ascii="Arial" w:hAnsi="Arial" w:cs="Arial"/>
          <w:b/>
          <w:sz w:val="24"/>
          <w:szCs w:val="24"/>
        </w:rPr>
        <w:t>№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995620">
        <w:rPr>
          <w:rFonts w:ascii="Arial" w:hAnsi="Arial" w:cs="Arial"/>
          <w:b/>
          <w:sz w:val="24"/>
          <w:szCs w:val="24"/>
        </w:rPr>
        <w:t>53</w:t>
      </w:r>
    </w:p>
    <w:p w:rsidR="00747264" w:rsidRPr="000E62AE" w:rsidRDefault="00747264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74FE8" w:rsidRPr="00774FE8" w:rsidRDefault="00603E66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  <w:t>Дне</w:t>
      </w:r>
      <w:r w:rsidR="00995620">
        <w:rPr>
          <w:rFonts w:ascii="Arial" w:hAnsi="Arial" w:cs="Arial"/>
          <w:sz w:val="24"/>
          <w:szCs w:val="24"/>
        </w:rPr>
        <w:t>с 31</w:t>
      </w:r>
      <w:r w:rsidR="00D80FC5" w:rsidRPr="000E62AE">
        <w:rPr>
          <w:rFonts w:ascii="Arial" w:hAnsi="Arial" w:cs="Arial"/>
          <w:sz w:val="24"/>
          <w:szCs w:val="24"/>
        </w:rPr>
        <w:t>.0</w:t>
      </w:r>
      <w:r w:rsidR="00995620">
        <w:rPr>
          <w:rFonts w:ascii="Arial" w:hAnsi="Arial" w:cs="Arial"/>
          <w:sz w:val="24"/>
          <w:szCs w:val="24"/>
        </w:rPr>
        <w:t>1</w:t>
      </w:r>
      <w:r w:rsidR="00C67610" w:rsidRPr="000E62AE">
        <w:rPr>
          <w:rFonts w:ascii="Arial" w:hAnsi="Arial" w:cs="Arial"/>
          <w:sz w:val="24"/>
          <w:szCs w:val="24"/>
        </w:rPr>
        <w:t>.202</w:t>
      </w:r>
      <w:r w:rsidR="00995620">
        <w:rPr>
          <w:rFonts w:ascii="Arial" w:hAnsi="Arial" w:cs="Arial"/>
          <w:sz w:val="24"/>
          <w:szCs w:val="24"/>
        </w:rPr>
        <w:t>2</w:t>
      </w:r>
      <w:r w:rsidR="003221AA" w:rsidRPr="000E62AE">
        <w:rPr>
          <w:rFonts w:ascii="Arial" w:hAnsi="Arial" w:cs="Arial"/>
          <w:sz w:val="24"/>
          <w:szCs w:val="24"/>
        </w:rPr>
        <w:t xml:space="preserve"> г. от 17</w:t>
      </w:r>
      <w:r w:rsidR="00747264" w:rsidRPr="000E62AE">
        <w:rPr>
          <w:rFonts w:ascii="Arial" w:hAnsi="Arial" w:cs="Arial"/>
          <w:sz w:val="24"/>
          <w:szCs w:val="24"/>
        </w:rPr>
        <w:t>:</w:t>
      </w:r>
      <w:r w:rsidR="003221AA" w:rsidRPr="000E62AE">
        <w:rPr>
          <w:rFonts w:ascii="Arial" w:hAnsi="Arial" w:cs="Arial"/>
          <w:sz w:val="24"/>
          <w:szCs w:val="24"/>
        </w:rPr>
        <w:t>3</w:t>
      </w:r>
      <w:r w:rsidR="00706AD9" w:rsidRPr="000E62AE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774FE8" w:rsidRPr="00774FE8">
        <w:rPr>
          <w:rFonts w:ascii="Arial" w:hAnsi="Arial" w:cs="Arial"/>
          <w:sz w:val="24"/>
          <w:szCs w:val="24"/>
        </w:rPr>
        <w:t xml:space="preserve">Председател – </w:t>
      </w:r>
      <w:r w:rsidR="008860E9" w:rsidRPr="008860E9">
        <w:rPr>
          <w:rFonts w:ascii="Arial" w:hAnsi="Arial" w:cs="Arial"/>
          <w:sz w:val="24"/>
          <w:szCs w:val="24"/>
        </w:rPr>
        <w:t>Славчо Младенов Ириков</w:t>
      </w:r>
      <w:r w:rsidR="00774FE8" w:rsidRPr="00774FE8">
        <w:rPr>
          <w:rFonts w:ascii="Arial" w:hAnsi="Arial" w:cs="Arial"/>
          <w:sz w:val="24"/>
          <w:szCs w:val="24"/>
        </w:rPr>
        <w:t>, 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Асенова.</w:t>
      </w:r>
    </w:p>
    <w:p w:rsidR="00774FE8" w:rsidRPr="00774FE8" w:rsidRDefault="00774FE8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4FE8">
        <w:rPr>
          <w:rFonts w:ascii="Arial" w:hAnsi="Arial" w:cs="Arial"/>
          <w:sz w:val="24"/>
          <w:szCs w:val="24"/>
        </w:rPr>
        <w:tab/>
        <w:t>Заседанието протече при следния</w:t>
      </w:r>
    </w:p>
    <w:p w:rsidR="000925AE" w:rsidRPr="000E62AE" w:rsidRDefault="003221AA" w:rsidP="00CB1BDB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</w:r>
      <w:r w:rsidR="00706AD9" w:rsidRPr="000E62AE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06AD9" w:rsidRPr="000E62AE" w:rsidRDefault="00706AD9" w:rsidP="00CB1BDB">
      <w:pPr>
        <w:spacing w:before="60"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Д Н Е В Е Н   Р Е Д:</w:t>
      </w:r>
    </w:p>
    <w:p w:rsidR="00124124" w:rsidRPr="00A14D2B" w:rsidRDefault="00124124" w:rsidP="009F094F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14D2B">
        <w:rPr>
          <w:rFonts w:ascii="Arial" w:eastAsia="Times New Roman" w:hAnsi="Arial" w:cs="Arial"/>
          <w:sz w:val="24"/>
          <w:szCs w:val="24"/>
        </w:rPr>
        <w:t xml:space="preserve">Назначаване на </w:t>
      </w:r>
      <w:r w:rsidRPr="00A14D2B">
        <w:rPr>
          <w:rFonts w:ascii="Arial" w:hAnsi="Arial" w:cs="Arial"/>
          <w:sz w:val="24"/>
          <w:szCs w:val="24"/>
        </w:rPr>
        <w:t xml:space="preserve">секционна избирателна комисия на територията на община Крумовград в частични избори за кмет на кметство с. </w:t>
      </w:r>
      <w:r w:rsidR="004155B9">
        <w:rPr>
          <w:rFonts w:ascii="Arial" w:hAnsi="Arial" w:cs="Arial"/>
          <w:sz w:val="24"/>
          <w:szCs w:val="24"/>
        </w:rPr>
        <w:t>Чернооки</w:t>
      </w:r>
      <w:r w:rsidRPr="00A14D2B">
        <w:rPr>
          <w:rFonts w:ascii="Arial" w:hAnsi="Arial" w:cs="Arial"/>
          <w:sz w:val="24"/>
          <w:szCs w:val="24"/>
        </w:rPr>
        <w:t xml:space="preserve"> </w:t>
      </w:r>
      <w:r w:rsidR="009F094F">
        <w:rPr>
          <w:rFonts w:ascii="Arial" w:hAnsi="Arial" w:cs="Arial"/>
          <w:sz w:val="24"/>
          <w:szCs w:val="24"/>
        </w:rPr>
        <w:t xml:space="preserve">на </w:t>
      </w:r>
      <w:r w:rsidR="004155B9">
        <w:rPr>
          <w:rFonts w:ascii="Arial" w:hAnsi="Arial" w:cs="Arial"/>
          <w:sz w:val="24"/>
          <w:szCs w:val="24"/>
        </w:rPr>
        <w:t>27.02</w:t>
      </w:r>
      <w:r w:rsidR="00331F47" w:rsidRPr="00331F47">
        <w:rPr>
          <w:rFonts w:ascii="Arial" w:hAnsi="Arial" w:cs="Arial"/>
          <w:sz w:val="24"/>
          <w:szCs w:val="24"/>
        </w:rPr>
        <w:t>.202</w:t>
      </w:r>
      <w:r w:rsidR="004155B9">
        <w:rPr>
          <w:rFonts w:ascii="Arial" w:hAnsi="Arial" w:cs="Arial"/>
          <w:sz w:val="24"/>
          <w:szCs w:val="24"/>
        </w:rPr>
        <w:t>2</w:t>
      </w:r>
      <w:r w:rsidR="00331F47" w:rsidRPr="00331F47">
        <w:rPr>
          <w:rFonts w:ascii="Arial" w:hAnsi="Arial" w:cs="Arial"/>
          <w:sz w:val="24"/>
          <w:szCs w:val="24"/>
        </w:rPr>
        <w:t xml:space="preserve"> г.</w:t>
      </w:r>
    </w:p>
    <w:p w:rsidR="004D7B41" w:rsidRDefault="004D7B41" w:rsidP="001D5FCD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4D7B41" w:rsidRPr="00B9225B" w:rsidRDefault="00B9225B" w:rsidP="001D5FCD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9225B">
        <w:rPr>
          <w:rFonts w:ascii="Arial" w:hAnsi="Arial" w:cs="Arial"/>
          <w:b/>
          <w:sz w:val="24"/>
          <w:szCs w:val="24"/>
        </w:rPr>
        <w:t xml:space="preserve">По точка </w:t>
      </w:r>
      <w:r w:rsidR="000D6771">
        <w:rPr>
          <w:rFonts w:ascii="Arial" w:hAnsi="Arial" w:cs="Arial"/>
          <w:b/>
          <w:sz w:val="24"/>
          <w:szCs w:val="24"/>
        </w:rPr>
        <w:t>1</w:t>
      </w:r>
      <w:r w:rsidRPr="00B9225B">
        <w:rPr>
          <w:rFonts w:ascii="Arial" w:hAnsi="Arial" w:cs="Arial"/>
          <w:b/>
          <w:sz w:val="24"/>
          <w:szCs w:val="24"/>
        </w:rPr>
        <w:t xml:space="preserve"> от дневния ред:</w:t>
      </w:r>
      <w:r w:rsidRPr="00B9225B">
        <w:t xml:space="preserve"> </w:t>
      </w:r>
      <w:r w:rsidRPr="00B9225B">
        <w:rPr>
          <w:rFonts w:ascii="Arial" w:hAnsi="Arial" w:cs="Arial"/>
          <w:sz w:val="24"/>
          <w:szCs w:val="24"/>
        </w:rPr>
        <w:t xml:space="preserve">Назначаване на секционна избирателна комисия на територията на община Крумовград в частични избори за кмет на кметство с. </w:t>
      </w:r>
      <w:r w:rsidR="0079743A">
        <w:rPr>
          <w:rFonts w:ascii="Arial" w:hAnsi="Arial" w:cs="Arial"/>
          <w:sz w:val="24"/>
          <w:szCs w:val="24"/>
        </w:rPr>
        <w:t>Чернооки</w:t>
      </w:r>
      <w:r w:rsidRPr="00B9225B">
        <w:rPr>
          <w:rFonts w:ascii="Arial" w:hAnsi="Arial" w:cs="Arial"/>
          <w:sz w:val="24"/>
          <w:szCs w:val="24"/>
        </w:rPr>
        <w:t xml:space="preserve"> на </w:t>
      </w:r>
      <w:r w:rsidR="0079743A">
        <w:rPr>
          <w:rFonts w:ascii="Arial" w:hAnsi="Arial" w:cs="Arial"/>
          <w:sz w:val="24"/>
          <w:szCs w:val="24"/>
        </w:rPr>
        <w:t>27.02</w:t>
      </w:r>
      <w:r w:rsidR="00331F47" w:rsidRPr="00331F47">
        <w:rPr>
          <w:rFonts w:ascii="Arial" w:hAnsi="Arial" w:cs="Arial"/>
          <w:sz w:val="24"/>
          <w:szCs w:val="24"/>
        </w:rPr>
        <w:t>.202</w:t>
      </w:r>
      <w:r w:rsidR="0079743A">
        <w:rPr>
          <w:rFonts w:ascii="Arial" w:hAnsi="Arial" w:cs="Arial"/>
          <w:sz w:val="24"/>
          <w:szCs w:val="24"/>
        </w:rPr>
        <w:t>2</w:t>
      </w:r>
      <w:r w:rsidR="00331F47" w:rsidRPr="00331F47">
        <w:rPr>
          <w:rFonts w:ascii="Arial" w:hAnsi="Arial" w:cs="Arial"/>
          <w:sz w:val="24"/>
          <w:szCs w:val="24"/>
        </w:rPr>
        <w:t xml:space="preserve"> г.</w:t>
      </w:r>
    </w:p>
    <w:p w:rsidR="00B9225B" w:rsidRPr="00B9225B" w:rsidRDefault="001A6473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Славчо Ириков</w:t>
      </w:r>
      <w:r w:rsidR="00B9225B" w:rsidRPr="00B9225B">
        <w:rPr>
          <w:rFonts w:ascii="Arial" w:hAnsi="Arial" w:cs="Arial"/>
          <w:sz w:val="24"/>
          <w:szCs w:val="24"/>
        </w:rPr>
        <w:t xml:space="preserve"> – председател  на  Общинска избирателна комисия- Крумовград запозна комисията с </w:t>
      </w:r>
      <w:r w:rsidR="00B9225B" w:rsidRPr="00072D72">
        <w:rPr>
          <w:rFonts w:ascii="Arial" w:hAnsi="Arial" w:cs="Arial"/>
          <w:sz w:val="24"/>
          <w:szCs w:val="24"/>
        </w:rPr>
        <w:t>писмо</w:t>
      </w:r>
      <w:r w:rsidR="009502BE" w:rsidRPr="00072D72">
        <w:rPr>
          <w:rFonts w:ascii="Arial" w:hAnsi="Arial" w:cs="Arial"/>
          <w:sz w:val="24"/>
          <w:szCs w:val="24"/>
        </w:rPr>
        <w:t xml:space="preserve"> с </w:t>
      </w:r>
      <w:r w:rsidR="009502BE" w:rsidRPr="004C0999">
        <w:rPr>
          <w:rFonts w:ascii="Arial" w:hAnsi="Arial" w:cs="Arial"/>
          <w:sz w:val="24"/>
          <w:szCs w:val="24"/>
        </w:rPr>
        <w:t xml:space="preserve">вх. № </w:t>
      </w:r>
      <w:r w:rsidR="004C0999">
        <w:rPr>
          <w:rFonts w:ascii="Arial" w:hAnsi="Arial" w:cs="Arial"/>
          <w:sz w:val="24"/>
          <w:szCs w:val="24"/>
        </w:rPr>
        <w:t>209</w:t>
      </w:r>
      <w:r w:rsidR="00B9225B" w:rsidRPr="004C0999">
        <w:rPr>
          <w:rFonts w:ascii="Arial" w:hAnsi="Arial" w:cs="Arial"/>
          <w:sz w:val="24"/>
          <w:szCs w:val="24"/>
        </w:rPr>
        <w:t>/</w:t>
      </w:r>
      <w:r w:rsidR="0079743A" w:rsidRPr="004C0999">
        <w:rPr>
          <w:rFonts w:ascii="Arial" w:hAnsi="Arial" w:cs="Arial"/>
          <w:sz w:val="24"/>
          <w:szCs w:val="24"/>
        </w:rPr>
        <w:t>28</w:t>
      </w:r>
      <w:r w:rsidR="00072D72" w:rsidRPr="004C0999">
        <w:rPr>
          <w:rFonts w:ascii="Arial" w:hAnsi="Arial" w:cs="Arial"/>
          <w:sz w:val="24"/>
          <w:szCs w:val="24"/>
        </w:rPr>
        <w:t>.0</w:t>
      </w:r>
      <w:r w:rsidR="0079743A" w:rsidRPr="004C0999">
        <w:rPr>
          <w:rFonts w:ascii="Arial" w:hAnsi="Arial" w:cs="Arial"/>
          <w:sz w:val="24"/>
          <w:szCs w:val="24"/>
        </w:rPr>
        <w:t>1</w:t>
      </w:r>
      <w:r w:rsidR="00072D72" w:rsidRPr="004C0999">
        <w:rPr>
          <w:rFonts w:ascii="Arial" w:hAnsi="Arial" w:cs="Arial"/>
          <w:sz w:val="24"/>
          <w:szCs w:val="24"/>
        </w:rPr>
        <w:t>.</w:t>
      </w:r>
      <w:r w:rsidR="00B9225B" w:rsidRPr="004C0999">
        <w:rPr>
          <w:rFonts w:ascii="Arial" w:hAnsi="Arial" w:cs="Arial"/>
          <w:sz w:val="24"/>
          <w:szCs w:val="24"/>
        </w:rPr>
        <w:t>202</w:t>
      </w:r>
      <w:r w:rsidR="0079743A" w:rsidRPr="004C0999">
        <w:rPr>
          <w:rFonts w:ascii="Arial" w:hAnsi="Arial" w:cs="Arial"/>
          <w:sz w:val="24"/>
          <w:szCs w:val="24"/>
        </w:rPr>
        <w:t>2</w:t>
      </w:r>
      <w:r w:rsidR="00B9225B" w:rsidRPr="004C0999">
        <w:rPr>
          <w:rFonts w:ascii="Arial" w:hAnsi="Arial" w:cs="Arial"/>
          <w:sz w:val="24"/>
          <w:szCs w:val="24"/>
        </w:rPr>
        <w:t xml:space="preserve"> г. от кмета</w:t>
      </w:r>
      <w:r w:rsidR="00B9225B" w:rsidRPr="00B9225B">
        <w:rPr>
          <w:rFonts w:ascii="Arial" w:hAnsi="Arial" w:cs="Arial"/>
          <w:sz w:val="24"/>
          <w:szCs w:val="24"/>
        </w:rPr>
        <w:t xml:space="preserve"> на община Крумовград, област Кърджали за състава  на СИК в община Крумовград.</w:t>
      </w:r>
      <w:r w:rsidR="004D605E">
        <w:rPr>
          <w:rFonts w:ascii="Arial" w:hAnsi="Arial" w:cs="Arial"/>
          <w:sz w:val="24"/>
          <w:szCs w:val="24"/>
        </w:rPr>
        <w:t xml:space="preserve"> </w:t>
      </w:r>
    </w:p>
    <w:p w:rsidR="00B633D9" w:rsidRPr="00757D8B" w:rsidRDefault="00B633D9" w:rsidP="00B633D9">
      <w:pPr>
        <w:spacing w:before="120"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3926">
        <w:rPr>
          <w:rFonts w:ascii="Arial" w:hAnsi="Arial" w:cs="Arial"/>
          <w:bCs/>
          <w:sz w:val="24"/>
          <w:szCs w:val="24"/>
        </w:rPr>
        <w:t>Налице са всички изискуеми документи по чл. 91, ал. 8, във връзка</w:t>
      </w:r>
      <w:r w:rsidR="00C20975" w:rsidRPr="00123926">
        <w:rPr>
          <w:rFonts w:ascii="Arial" w:hAnsi="Arial" w:cs="Arial"/>
          <w:bCs/>
          <w:sz w:val="24"/>
          <w:szCs w:val="24"/>
        </w:rPr>
        <w:t xml:space="preserve"> с чл. 92 от ИК и Решение № </w:t>
      </w:r>
      <w:r w:rsidR="00123926">
        <w:rPr>
          <w:rFonts w:ascii="Arial" w:hAnsi="Arial" w:cs="Arial"/>
          <w:bCs/>
          <w:sz w:val="24"/>
          <w:szCs w:val="24"/>
        </w:rPr>
        <w:t>1074</w:t>
      </w:r>
      <w:r w:rsidR="00C20975" w:rsidRPr="00123926">
        <w:rPr>
          <w:rFonts w:ascii="Arial" w:hAnsi="Arial" w:cs="Arial"/>
          <w:bCs/>
          <w:sz w:val="24"/>
          <w:szCs w:val="24"/>
        </w:rPr>
        <w:t>-МИ/2</w:t>
      </w:r>
      <w:r w:rsidR="00123926">
        <w:rPr>
          <w:rFonts w:ascii="Arial" w:hAnsi="Arial" w:cs="Arial"/>
          <w:bCs/>
          <w:sz w:val="24"/>
          <w:szCs w:val="24"/>
        </w:rPr>
        <w:t>0</w:t>
      </w:r>
      <w:r w:rsidRPr="00123926">
        <w:rPr>
          <w:rFonts w:ascii="Arial" w:hAnsi="Arial" w:cs="Arial"/>
          <w:bCs/>
          <w:sz w:val="24"/>
          <w:szCs w:val="24"/>
        </w:rPr>
        <w:t>.0</w:t>
      </w:r>
      <w:r w:rsidR="00123926">
        <w:rPr>
          <w:rFonts w:ascii="Arial" w:hAnsi="Arial" w:cs="Arial"/>
          <w:bCs/>
          <w:sz w:val="24"/>
          <w:szCs w:val="24"/>
        </w:rPr>
        <w:t>1</w:t>
      </w:r>
      <w:r w:rsidRPr="00123926">
        <w:rPr>
          <w:rFonts w:ascii="Arial" w:hAnsi="Arial" w:cs="Arial"/>
          <w:bCs/>
          <w:sz w:val="24"/>
          <w:szCs w:val="24"/>
        </w:rPr>
        <w:t>.202</w:t>
      </w:r>
      <w:r w:rsidR="00123926">
        <w:rPr>
          <w:rFonts w:ascii="Arial" w:hAnsi="Arial" w:cs="Arial"/>
          <w:bCs/>
          <w:sz w:val="24"/>
          <w:szCs w:val="24"/>
        </w:rPr>
        <w:t>2</w:t>
      </w:r>
      <w:r w:rsidRPr="00123926">
        <w:rPr>
          <w:rFonts w:ascii="Arial" w:hAnsi="Arial" w:cs="Arial"/>
          <w:bCs/>
          <w:sz w:val="24"/>
          <w:szCs w:val="24"/>
        </w:rPr>
        <w:t xml:space="preserve"> г. на Централната избирателна комисия, поради което на основание чл. 87, ал 1, т. 5 Общинската избирателна комисия взе следното решение:</w:t>
      </w:r>
    </w:p>
    <w:p w:rsidR="00B76D4F" w:rsidRDefault="00B76D4F" w:rsidP="00B633D9">
      <w:pPr>
        <w:tabs>
          <w:tab w:val="left" w:pos="709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4B9C" w:rsidRPr="00B76D4F">
        <w:rPr>
          <w:rFonts w:ascii="Arial" w:hAnsi="Arial" w:cs="Arial"/>
          <w:sz w:val="24"/>
          <w:szCs w:val="24"/>
        </w:rPr>
        <w:t>Разпределя</w:t>
      </w:r>
      <w:r w:rsidR="00E85497">
        <w:rPr>
          <w:rFonts w:ascii="Arial" w:hAnsi="Arial" w:cs="Arial"/>
          <w:bCs/>
          <w:sz w:val="24"/>
          <w:szCs w:val="24"/>
        </w:rPr>
        <w:t xml:space="preserve"> </w:t>
      </w:r>
      <w:r w:rsidR="00DB4B9C" w:rsidRPr="00B76D4F">
        <w:rPr>
          <w:rFonts w:ascii="Arial" w:hAnsi="Arial" w:cs="Arial"/>
          <w:bCs/>
          <w:sz w:val="24"/>
          <w:szCs w:val="24"/>
        </w:rPr>
        <w:t>и н</w:t>
      </w:r>
      <w:r w:rsidR="00B9225B" w:rsidRPr="00B76D4F">
        <w:rPr>
          <w:rFonts w:ascii="Arial" w:hAnsi="Arial" w:cs="Arial"/>
          <w:bCs/>
          <w:sz w:val="24"/>
          <w:szCs w:val="24"/>
        </w:rPr>
        <w:t>азначава</w:t>
      </w:r>
      <w:r w:rsidR="00E85497">
        <w:rPr>
          <w:rFonts w:ascii="Arial" w:hAnsi="Arial" w:cs="Arial"/>
          <w:bCs/>
          <w:sz w:val="24"/>
          <w:szCs w:val="24"/>
        </w:rPr>
        <w:t xml:space="preserve"> </w:t>
      </w:r>
      <w:r w:rsidR="00B9225B" w:rsidRPr="00B76D4F">
        <w:rPr>
          <w:rFonts w:ascii="Arial" w:hAnsi="Arial" w:cs="Arial"/>
          <w:sz w:val="24"/>
          <w:szCs w:val="24"/>
        </w:rPr>
        <w:t xml:space="preserve">Секционна избирателна комисия в община Крумовград, област Кърджали, в ръководен състав и членове </w:t>
      </w:r>
      <w:r>
        <w:rPr>
          <w:rFonts w:ascii="Arial" w:hAnsi="Arial" w:cs="Arial"/>
          <w:sz w:val="24"/>
          <w:szCs w:val="24"/>
        </w:rPr>
        <w:t>както следва:</w:t>
      </w:r>
    </w:p>
    <w:tbl>
      <w:tblPr>
        <w:tblW w:w="978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2126"/>
        <w:gridCol w:w="1418"/>
        <w:gridCol w:w="1559"/>
        <w:gridCol w:w="1701"/>
      </w:tblGrid>
      <w:tr w:rsidR="00074372" w:rsidRPr="007740C4" w:rsidTr="00C47D0C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Pr="00926340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926340">
              <w:rPr>
                <w:rFonts w:ascii="Arial" w:eastAsia="Times New Roman" w:hAnsi="Arial" w:cs="Arial"/>
              </w:rPr>
              <w:t>Секция №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Pr="00926340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</w:t>
            </w:r>
            <w:r w:rsidRPr="007740C4">
              <w:rPr>
                <w:rFonts w:ascii="Arial" w:eastAsia="Times New Roman" w:hAnsi="Arial" w:cs="Arial"/>
              </w:rPr>
              <w:t>нование на секцията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Pr="00926340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926340">
              <w:rPr>
                <w:rFonts w:ascii="Arial" w:eastAsia="Times New Roman" w:hAnsi="Arial" w:cs="Arial"/>
              </w:rPr>
              <w:t>Име, презиме и фамилия</w:t>
            </w:r>
          </w:p>
        </w:tc>
        <w:tc>
          <w:tcPr>
            <w:tcW w:w="1418" w:type="dxa"/>
            <w:shd w:val="clear" w:color="auto" w:fill="FFFFFF"/>
          </w:tcPr>
          <w:p w:rsidR="00074372" w:rsidRPr="00926340" w:rsidRDefault="00074372" w:rsidP="00074372">
            <w:pPr>
              <w:spacing w:after="15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ЕГН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Pr="00926340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926340">
              <w:rPr>
                <w:rFonts w:ascii="Arial" w:eastAsia="Times New Roman" w:hAnsi="Arial" w:cs="Arial"/>
              </w:rPr>
              <w:t> Длъжност в СИК</w:t>
            </w:r>
          </w:p>
        </w:tc>
        <w:tc>
          <w:tcPr>
            <w:tcW w:w="1701" w:type="dxa"/>
            <w:shd w:val="clear" w:color="auto" w:fill="FFFFFF"/>
          </w:tcPr>
          <w:p w:rsidR="00074372" w:rsidRPr="00926340" w:rsidRDefault="006A0BA7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Партия или коалиция, която го посочва</w:t>
            </w:r>
          </w:p>
        </w:tc>
      </w:tr>
      <w:tr w:rsidR="00E07D12" w:rsidRPr="007740C4" w:rsidTr="008F2497">
        <w:trPr>
          <w:trHeight w:val="509"/>
        </w:trPr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7D12" w:rsidRPr="00E07D12" w:rsidRDefault="00E07D12" w:rsidP="0079743A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091500039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7D12" w:rsidRPr="00E07D12" w:rsidRDefault="00E07D12" w:rsidP="007740C4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Чернооки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7D12" w:rsidRPr="00E07D12" w:rsidRDefault="00E07D12" w:rsidP="00646F31">
            <w:pPr>
              <w:rPr>
                <w:rFonts w:ascii="Arial" w:hAnsi="Arial" w:cs="Arial"/>
              </w:rPr>
            </w:pPr>
            <w:r w:rsidRPr="00E07D12">
              <w:rPr>
                <w:rFonts w:ascii="Arial" w:hAnsi="Arial" w:cs="Arial"/>
              </w:rPr>
              <w:t>Тургай Мустафа Исмаил</w:t>
            </w:r>
          </w:p>
        </w:tc>
        <w:tc>
          <w:tcPr>
            <w:tcW w:w="1418" w:type="dxa"/>
            <w:shd w:val="clear" w:color="auto" w:fill="FFFFFF"/>
          </w:tcPr>
          <w:p w:rsidR="00E07D12" w:rsidRPr="00E07D12" w:rsidRDefault="00E07D12" w:rsidP="00BB733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7D12" w:rsidRPr="00E07D12" w:rsidRDefault="00E07D1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Председател</w:t>
            </w:r>
          </w:p>
        </w:tc>
        <w:tc>
          <w:tcPr>
            <w:tcW w:w="1701" w:type="dxa"/>
            <w:shd w:val="clear" w:color="auto" w:fill="FFFFFF"/>
          </w:tcPr>
          <w:p w:rsidR="00E07D12" w:rsidRPr="00E07D12" w:rsidRDefault="00E07D12" w:rsidP="00783E2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07D12" w:rsidRPr="007740C4" w:rsidTr="008F2497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7D12" w:rsidRPr="00E07D12" w:rsidRDefault="00E07D12">
            <w:pPr>
              <w:rPr>
                <w:rFonts w:ascii="Arial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091500039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7D12" w:rsidRPr="00E07D12" w:rsidRDefault="00E07D12">
            <w:pPr>
              <w:rPr>
                <w:rFonts w:ascii="Arial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Чернооки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7D12" w:rsidRPr="00E07D12" w:rsidRDefault="00E07D12" w:rsidP="00646F31">
            <w:pPr>
              <w:rPr>
                <w:rFonts w:ascii="Arial" w:hAnsi="Arial" w:cs="Arial"/>
              </w:rPr>
            </w:pPr>
            <w:r w:rsidRPr="00E07D12">
              <w:rPr>
                <w:rFonts w:ascii="Arial" w:hAnsi="Arial" w:cs="Arial"/>
              </w:rPr>
              <w:t>Анна Миткова Добрева</w:t>
            </w:r>
          </w:p>
        </w:tc>
        <w:tc>
          <w:tcPr>
            <w:tcW w:w="1418" w:type="dxa"/>
            <w:shd w:val="clear" w:color="auto" w:fill="FFFFFF"/>
          </w:tcPr>
          <w:p w:rsidR="00E07D12" w:rsidRPr="00E07D12" w:rsidRDefault="00E07D12" w:rsidP="00BB733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7D12" w:rsidRPr="00E07D12" w:rsidRDefault="00E07D1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Зам.-председател</w:t>
            </w:r>
          </w:p>
        </w:tc>
        <w:tc>
          <w:tcPr>
            <w:tcW w:w="1701" w:type="dxa"/>
            <w:shd w:val="clear" w:color="auto" w:fill="FFFFFF"/>
          </w:tcPr>
          <w:p w:rsidR="00E07D12" w:rsidRPr="00E07D12" w:rsidRDefault="00E07D12" w:rsidP="00783E2E">
            <w:pPr>
              <w:rPr>
                <w:rFonts w:ascii="Arial" w:hAnsi="Arial" w:cs="Arial"/>
              </w:rPr>
            </w:pPr>
          </w:p>
        </w:tc>
      </w:tr>
      <w:tr w:rsidR="00E07D12" w:rsidRPr="007740C4" w:rsidTr="008F2497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7D12" w:rsidRPr="00E07D12" w:rsidRDefault="00E07D12">
            <w:pPr>
              <w:rPr>
                <w:rFonts w:ascii="Arial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091500039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7D12" w:rsidRPr="00E07D12" w:rsidRDefault="00E07D12">
            <w:pPr>
              <w:rPr>
                <w:rFonts w:ascii="Arial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Чернооки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7D12" w:rsidRPr="00E07D12" w:rsidRDefault="00E07D12" w:rsidP="00646F31">
            <w:pPr>
              <w:rPr>
                <w:rFonts w:ascii="Arial" w:hAnsi="Arial" w:cs="Arial"/>
              </w:rPr>
            </w:pPr>
            <w:r w:rsidRPr="00E07D12">
              <w:rPr>
                <w:rFonts w:ascii="Arial" w:hAnsi="Arial" w:cs="Arial"/>
              </w:rPr>
              <w:t>Ангелина Костова Ангелова</w:t>
            </w:r>
          </w:p>
        </w:tc>
        <w:tc>
          <w:tcPr>
            <w:tcW w:w="1418" w:type="dxa"/>
            <w:shd w:val="clear" w:color="auto" w:fill="FFFFFF"/>
          </w:tcPr>
          <w:p w:rsidR="00E07D12" w:rsidRPr="00E07D12" w:rsidRDefault="00E07D12" w:rsidP="00BB733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7D12" w:rsidRPr="00E07D12" w:rsidRDefault="00E07D1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Секретар</w:t>
            </w:r>
          </w:p>
        </w:tc>
        <w:tc>
          <w:tcPr>
            <w:tcW w:w="1701" w:type="dxa"/>
            <w:shd w:val="clear" w:color="auto" w:fill="FFFFFF"/>
          </w:tcPr>
          <w:p w:rsidR="00E07D12" w:rsidRPr="00E07D12" w:rsidRDefault="00E07D12" w:rsidP="00783E2E">
            <w:pPr>
              <w:rPr>
                <w:rFonts w:ascii="Arial" w:hAnsi="Arial" w:cs="Arial"/>
              </w:rPr>
            </w:pPr>
          </w:p>
        </w:tc>
      </w:tr>
      <w:tr w:rsidR="00E07D12" w:rsidRPr="007740C4" w:rsidTr="008F2497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7D12" w:rsidRPr="00E07D12" w:rsidRDefault="00E07D12">
            <w:pPr>
              <w:rPr>
                <w:rFonts w:ascii="Arial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091500039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7D12" w:rsidRPr="00E07D12" w:rsidRDefault="00E07D12">
            <w:pPr>
              <w:rPr>
                <w:rFonts w:ascii="Arial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Чернооки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7D12" w:rsidRPr="00E07D12" w:rsidRDefault="00E07D12" w:rsidP="00646F31">
            <w:pPr>
              <w:rPr>
                <w:rFonts w:ascii="Arial" w:hAnsi="Arial" w:cs="Arial"/>
              </w:rPr>
            </w:pPr>
            <w:r w:rsidRPr="00E07D12">
              <w:rPr>
                <w:rFonts w:ascii="Arial" w:hAnsi="Arial" w:cs="Arial"/>
              </w:rPr>
              <w:t>Петко Георгиев Петков</w:t>
            </w:r>
          </w:p>
        </w:tc>
        <w:tc>
          <w:tcPr>
            <w:tcW w:w="1418" w:type="dxa"/>
            <w:shd w:val="clear" w:color="auto" w:fill="FFFFFF"/>
          </w:tcPr>
          <w:p w:rsidR="00E07D12" w:rsidRPr="00E07D12" w:rsidRDefault="00E07D12" w:rsidP="00BB733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7D12" w:rsidRPr="00E07D12" w:rsidRDefault="00E07D12" w:rsidP="000D442A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Член</w:t>
            </w:r>
          </w:p>
        </w:tc>
        <w:tc>
          <w:tcPr>
            <w:tcW w:w="1701" w:type="dxa"/>
            <w:shd w:val="clear" w:color="auto" w:fill="FFFFFF"/>
          </w:tcPr>
          <w:p w:rsidR="00E07D12" w:rsidRPr="00E07D12" w:rsidRDefault="00E07D12" w:rsidP="00783E2E">
            <w:pPr>
              <w:rPr>
                <w:rFonts w:ascii="Arial" w:hAnsi="Arial" w:cs="Arial"/>
              </w:rPr>
            </w:pPr>
          </w:p>
        </w:tc>
      </w:tr>
      <w:tr w:rsidR="00E07D12" w:rsidRPr="007740C4" w:rsidTr="008F2497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7D12" w:rsidRPr="00E07D12" w:rsidRDefault="00E07D12">
            <w:pPr>
              <w:rPr>
                <w:rFonts w:ascii="Arial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091500039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7D12" w:rsidRPr="00E07D12" w:rsidRDefault="00E07D12">
            <w:pPr>
              <w:rPr>
                <w:rFonts w:ascii="Arial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Чернооки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7D12" w:rsidRPr="00E07D12" w:rsidRDefault="00E07D12" w:rsidP="00646F31">
            <w:pPr>
              <w:rPr>
                <w:rFonts w:ascii="Arial" w:hAnsi="Arial" w:cs="Arial"/>
              </w:rPr>
            </w:pPr>
            <w:r w:rsidRPr="00E07D12">
              <w:rPr>
                <w:rFonts w:ascii="Arial" w:hAnsi="Arial" w:cs="Arial"/>
              </w:rPr>
              <w:t>Динко Иванов Дяков</w:t>
            </w:r>
          </w:p>
        </w:tc>
        <w:tc>
          <w:tcPr>
            <w:tcW w:w="1418" w:type="dxa"/>
            <w:shd w:val="clear" w:color="auto" w:fill="FFFFFF"/>
          </w:tcPr>
          <w:p w:rsidR="00E07D12" w:rsidRPr="00E07D12" w:rsidRDefault="00E07D12" w:rsidP="00BB733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7D12" w:rsidRPr="00E07D12" w:rsidRDefault="00E07D12" w:rsidP="000D442A">
            <w:pPr>
              <w:tabs>
                <w:tab w:val="left" w:pos="933"/>
                <w:tab w:val="left" w:pos="1358"/>
              </w:tabs>
              <w:spacing w:after="150" w:line="240" w:lineRule="auto"/>
              <w:ind w:right="82"/>
              <w:rPr>
                <w:rFonts w:ascii="Arial" w:eastAsia="Times New Roman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Член</w:t>
            </w:r>
          </w:p>
        </w:tc>
        <w:tc>
          <w:tcPr>
            <w:tcW w:w="1701" w:type="dxa"/>
            <w:shd w:val="clear" w:color="auto" w:fill="FFFFFF"/>
          </w:tcPr>
          <w:p w:rsidR="00E07D12" w:rsidRPr="00E07D12" w:rsidRDefault="00E07D12" w:rsidP="00783E2E">
            <w:pPr>
              <w:rPr>
                <w:rFonts w:ascii="Arial" w:hAnsi="Arial" w:cs="Arial"/>
              </w:rPr>
            </w:pPr>
          </w:p>
        </w:tc>
      </w:tr>
      <w:tr w:rsidR="00E07D12" w:rsidRPr="007740C4" w:rsidTr="008F2497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7D12" w:rsidRPr="00E07D12" w:rsidRDefault="00E07D12">
            <w:pPr>
              <w:rPr>
                <w:rFonts w:ascii="Arial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lastRenderedPageBreak/>
              <w:t>091500039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7D12" w:rsidRPr="00E07D12" w:rsidRDefault="00E07D12">
            <w:pPr>
              <w:rPr>
                <w:rFonts w:ascii="Arial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Чернооки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7D12" w:rsidRPr="00E07D12" w:rsidRDefault="00E07D12" w:rsidP="00646F31">
            <w:pPr>
              <w:rPr>
                <w:rFonts w:ascii="Arial" w:hAnsi="Arial" w:cs="Arial"/>
              </w:rPr>
            </w:pPr>
            <w:r w:rsidRPr="00E07D12">
              <w:rPr>
                <w:rFonts w:ascii="Arial" w:hAnsi="Arial" w:cs="Arial"/>
              </w:rPr>
              <w:t>Ерджан Хасан Ибрахим</w:t>
            </w:r>
          </w:p>
        </w:tc>
        <w:tc>
          <w:tcPr>
            <w:tcW w:w="1418" w:type="dxa"/>
            <w:shd w:val="clear" w:color="auto" w:fill="FFFFFF"/>
          </w:tcPr>
          <w:p w:rsidR="00E07D12" w:rsidRPr="00E07D12" w:rsidRDefault="00E07D12" w:rsidP="00BB733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7D12" w:rsidRPr="00E07D12" w:rsidRDefault="00E07D12">
            <w:pPr>
              <w:rPr>
                <w:rFonts w:ascii="Arial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Член</w:t>
            </w:r>
          </w:p>
        </w:tc>
        <w:tc>
          <w:tcPr>
            <w:tcW w:w="1701" w:type="dxa"/>
            <w:shd w:val="clear" w:color="auto" w:fill="FFFFFF"/>
          </w:tcPr>
          <w:p w:rsidR="00E07D12" w:rsidRPr="00E07D12" w:rsidRDefault="00E07D12" w:rsidP="00783E2E">
            <w:pPr>
              <w:rPr>
                <w:rFonts w:ascii="Arial" w:hAnsi="Arial" w:cs="Arial"/>
              </w:rPr>
            </w:pPr>
          </w:p>
        </w:tc>
      </w:tr>
      <w:tr w:rsidR="00E07D12" w:rsidRPr="007740C4" w:rsidTr="008F2497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7D12" w:rsidRPr="00E07D12" w:rsidRDefault="00E07D12">
            <w:pPr>
              <w:rPr>
                <w:rFonts w:ascii="Arial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091500039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7D12" w:rsidRPr="00E07D12" w:rsidRDefault="00E07D12">
            <w:pPr>
              <w:rPr>
                <w:rFonts w:ascii="Arial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Чернооки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7D12" w:rsidRPr="00E07D12" w:rsidRDefault="00E07D12" w:rsidP="00646F31">
            <w:pPr>
              <w:rPr>
                <w:rFonts w:ascii="Arial" w:hAnsi="Arial" w:cs="Arial"/>
              </w:rPr>
            </w:pPr>
            <w:r w:rsidRPr="00E07D12">
              <w:rPr>
                <w:rFonts w:ascii="Arial" w:hAnsi="Arial" w:cs="Arial"/>
              </w:rPr>
              <w:t>Господинка Йорданова Милева</w:t>
            </w:r>
          </w:p>
        </w:tc>
        <w:tc>
          <w:tcPr>
            <w:tcW w:w="1418" w:type="dxa"/>
            <w:shd w:val="clear" w:color="auto" w:fill="FFFFFF"/>
          </w:tcPr>
          <w:p w:rsidR="00E07D12" w:rsidRPr="00E07D12" w:rsidRDefault="00E07D12" w:rsidP="00BB733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7D12" w:rsidRPr="00E07D12" w:rsidRDefault="00E07D12">
            <w:pPr>
              <w:rPr>
                <w:rFonts w:ascii="Arial" w:hAnsi="Arial" w:cs="Arial"/>
              </w:rPr>
            </w:pPr>
            <w:r w:rsidRPr="00E07D12">
              <w:rPr>
                <w:rFonts w:ascii="Arial" w:eastAsia="Times New Roman" w:hAnsi="Arial" w:cs="Arial"/>
              </w:rPr>
              <w:t>Член</w:t>
            </w:r>
          </w:p>
        </w:tc>
        <w:tc>
          <w:tcPr>
            <w:tcW w:w="1701" w:type="dxa"/>
            <w:shd w:val="clear" w:color="auto" w:fill="FFFFFF"/>
          </w:tcPr>
          <w:p w:rsidR="00E07D12" w:rsidRPr="00E07D12" w:rsidRDefault="00E07D12" w:rsidP="00783E2E">
            <w:pPr>
              <w:rPr>
                <w:rFonts w:ascii="Arial" w:hAnsi="Arial" w:cs="Arial"/>
              </w:rPr>
            </w:pPr>
          </w:p>
        </w:tc>
      </w:tr>
    </w:tbl>
    <w:p w:rsidR="00860B3F" w:rsidRDefault="00926340" w:rsidP="00161327">
      <w:pPr>
        <w:shd w:val="clear" w:color="auto" w:fill="FFFFFF"/>
        <w:spacing w:after="150" w:line="240" w:lineRule="auto"/>
        <w:rPr>
          <w:rFonts w:ascii="Arial" w:hAnsi="Arial" w:cs="Arial"/>
          <w:bCs/>
          <w:sz w:val="24"/>
          <w:szCs w:val="24"/>
        </w:rPr>
      </w:pPr>
      <w:r w:rsidRPr="00926340">
        <w:rPr>
          <w:rFonts w:ascii="Arial" w:eastAsia="Times New Roman" w:hAnsi="Arial" w:cs="Arial"/>
          <w:sz w:val="21"/>
          <w:szCs w:val="21"/>
        </w:rPr>
        <w:t> </w:t>
      </w:r>
      <w:r w:rsidR="008A638D">
        <w:rPr>
          <w:rFonts w:ascii="Arial" w:hAnsi="Arial" w:cs="Arial"/>
          <w:bCs/>
          <w:sz w:val="24"/>
          <w:szCs w:val="24"/>
        </w:rPr>
        <w:tab/>
      </w:r>
      <w:r w:rsidR="00E252DA">
        <w:rPr>
          <w:rFonts w:ascii="Arial" w:hAnsi="Arial" w:cs="Arial"/>
          <w:bCs/>
          <w:sz w:val="24"/>
          <w:szCs w:val="24"/>
        </w:rPr>
        <w:tab/>
      </w:r>
    </w:p>
    <w:p w:rsidR="00B9225B" w:rsidRDefault="008A638D" w:rsidP="00E52A94">
      <w:pPr>
        <w:shd w:val="clear" w:color="auto" w:fill="FFFFFF"/>
        <w:spacing w:after="15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членовете на СИК </w:t>
      </w:r>
      <w:r w:rsidR="00110C56">
        <w:rPr>
          <w:rFonts w:ascii="Arial" w:hAnsi="Arial" w:cs="Arial"/>
          <w:bCs/>
          <w:sz w:val="24"/>
          <w:szCs w:val="24"/>
        </w:rPr>
        <w:t>да бъдат издадени у</w:t>
      </w:r>
      <w:r w:rsidR="00B9225B" w:rsidRPr="00B76D4F">
        <w:rPr>
          <w:rFonts w:ascii="Arial" w:hAnsi="Arial" w:cs="Arial"/>
          <w:sz w:val="24"/>
          <w:szCs w:val="24"/>
        </w:rPr>
        <w:t>достоверения</w:t>
      </w:r>
      <w:r w:rsidR="00110C56">
        <w:rPr>
          <w:rFonts w:ascii="Arial" w:hAnsi="Arial" w:cs="Arial"/>
          <w:sz w:val="24"/>
          <w:szCs w:val="24"/>
        </w:rPr>
        <w:t>.</w:t>
      </w:r>
    </w:p>
    <w:p w:rsidR="00161327" w:rsidRDefault="00161327" w:rsidP="00E52A94">
      <w:pPr>
        <w:shd w:val="clear" w:color="auto" w:fill="FFFFFF"/>
        <w:spacing w:after="150" w:line="240" w:lineRule="auto"/>
        <w:ind w:firstLine="708"/>
        <w:rPr>
          <w:rFonts w:ascii="Arial" w:hAnsi="Arial" w:cs="Arial"/>
          <w:sz w:val="24"/>
          <w:szCs w:val="24"/>
        </w:rPr>
      </w:pPr>
    </w:p>
    <w:p w:rsidR="001C6F63" w:rsidRPr="001C6F63" w:rsidRDefault="001C6F63" w:rsidP="001C6F63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C6F63">
        <w:rPr>
          <w:rFonts w:ascii="Arial" w:hAnsi="Arial" w:cs="Arial"/>
          <w:sz w:val="24"/>
          <w:szCs w:val="24"/>
        </w:rPr>
        <w:t xml:space="preserve">Гласували </w:t>
      </w:r>
      <w:r w:rsidRPr="001C6F63">
        <w:rPr>
          <w:rFonts w:ascii="Arial" w:hAnsi="Arial" w:cs="Arial"/>
          <w:b/>
          <w:sz w:val="24"/>
          <w:szCs w:val="24"/>
        </w:rPr>
        <w:t>13</w:t>
      </w:r>
      <w:r w:rsidRPr="001C6F63">
        <w:rPr>
          <w:rFonts w:ascii="Arial" w:hAnsi="Arial" w:cs="Arial"/>
          <w:sz w:val="24"/>
          <w:szCs w:val="24"/>
        </w:rPr>
        <w:t xml:space="preserve"> членове на ОИК: </w:t>
      </w:r>
      <w:r w:rsidRPr="001C6F63">
        <w:rPr>
          <w:rFonts w:ascii="Arial" w:hAnsi="Arial" w:cs="Arial"/>
          <w:b/>
          <w:sz w:val="24"/>
          <w:szCs w:val="24"/>
        </w:rPr>
        <w:t>за – 13</w:t>
      </w:r>
      <w:r w:rsidRPr="001C6F63">
        <w:rPr>
          <w:rFonts w:ascii="Arial" w:hAnsi="Arial" w:cs="Arial"/>
          <w:sz w:val="24"/>
          <w:szCs w:val="24"/>
        </w:rPr>
        <w:t xml:space="preserve"> (</w:t>
      </w:r>
      <w:r w:rsidR="008860E9" w:rsidRPr="008860E9">
        <w:rPr>
          <w:rFonts w:ascii="Arial" w:hAnsi="Arial" w:cs="Arial"/>
          <w:sz w:val="24"/>
          <w:szCs w:val="24"/>
        </w:rPr>
        <w:t>Славчо Младенов Ириков</w:t>
      </w:r>
      <w:r w:rsidRPr="001C6F63">
        <w:rPr>
          <w:rFonts w:ascii="Arial" w:hAnsi="Arial" w:cs="Arial"/>
          <w:sz w:val="24"/>
          <w:szCs w:val="24"/>
        </w:rPr>
        <w:t xml:space="preserve">, Атанас Славчев Тюрдиев, Златка Славчева Петкова, Лейла Юмер Караибрям,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Асенова); </w:t>
      </w:r>
      <w:r w:rsidRPr="001C6F63">
        <w:rPr>
          <w:rFonts w:ascii="Arial" w:hAnsi="Arial" w:cs="Arial"/>
          <w:b/>
          <w:sz w:val="24"/>
          <w:szCs w:val="24"/>
        </w:rPr>
        <w:t>против – няма</w:t>
      </w:r>
      <w:r w:rsidRPr="001C6F63">
        <w:rPr>
          <w:rFonts w:ascii="Arial" w:hAnsi="Arial" w:cs="Arial"/>
          <w:sz w:val="24"/>
          <w:szCs w:val="24"/>
        </w:rPr>
        <w:t>.</w:t>
      </w:r>
    </w:p>
    <w:p w:rsidR="00B9225B" w:rsidRDefault="00B9225B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B9225B" w:rsidRDefault="00B9225B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9225B">
        <w:rPr>
          <w:rFonts w:ascii="Arial" w:hAnsi="Arial" w:cs="Arial"/>
          <w:sz w:val="24"/>
          <w:szCs w:val="24"/>
        </w:rPr>
        <w:t xml:space="preserve">Номерът на </w:t>
      </w:r>
      <w:r w:rsidRPr="00161327">
        <w:rPr>
          <w:rFonts w:ascii="Arial" w:hAnsi="Arial" w:cs="Arial"/>
          <w:sz w:val="24"/>
          <w:szCs w:val="24"/>
        </w:rPr>
        <w:t xml:space="preserve">решението е </w:t>
      </w:r>
      <w:r w:rsidR="00800596" w:rsidRPr="00161327">
        <w:rPr>
          <w:rFonts w:ascii="Arial" w:hAnsi="Arial" w:cs="Arial"/>
          <w:sz w:val="24"/>
          <w:szCs w:val="24"/>
        </w:rPr>
        <w:t>1</w:t>
      </w:r>
      <w:r w:rsidR="00A1186C" w:rsidRPr="00161327">
        <w:rPr>
          <w:rFonts w:ascii="Arial" w:hAnsi="Arial" w:cs="Arial"/>
          <w:sz w:val="24"/>
          <w:szCs w:val="24"/>
        </w:rPr>
        <w:t>7</w:t>
      </w:r>
      <w:r w:rsidR="00161327" w:rsidRPr="00161327">
        <w:rPr>
          <w:rFonts w:ascii="Arial" w:hAnsi="Arial" w:cs="Arial"/>
          <w:sz w:val="24"/>
          <w:szCs w:val="24"/>
        </w:rPr>
        <w:t>1</w:t>
      </w:r>
      <w:r w:rsidRPr="00161327">
        <w:rPr>
          <w:rFonts w:ascii="Arial" w:hAnsi="Arial" w:cs="Arial"/>
          <w:sz w:val="24"/>
          <w:szCs w:val="24"/>
        </w:rPr>
        <w:t>.</w:t>
      </w:r>
    </w:p>
    <w:p w:rsidR="00DA18FD" w:rsidRPr="00B9225B" w:rsidRDefault="00DA18FD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CC01D0" w:rsidRPr="000E62AE" w:rsidRDefault="0079377B" w:rsidP="00F62835">
      <w:pPr>
        <w:spacing w:before="60" w:after="6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79377B" w:rsidRPr="000E62AE" w:rsidRDefault="0079377B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Председател ОИК:</w:t>
      </w:r>
      <w:r w:rsidR="00CC01D0" w:rsidRPr="000E62AE">
        <w:rPr>
          <w:rFonts w:ascii="Arial" w:hAnsi="Arial" w:cs="Arial"/>
          <w:sz w:val="24"/>
          <w:szCs w:val="24"/>
        </w:rPr>
        <w:t xml:space="preserve"> ………………</w:t>
      </w:r>
    </w:p>
    <w:p w:rsidR="00CC01D0" w:rsidRDefault="0079377B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</w:t>
      </w:r>
      <w:r w:rsidR="00800596">
        <w:rPr>
          <w:rFonts w:ascii="Arial" w:hAnsi="Arial" w:cs="Arial"/>
          <w:sz w:val="24"/>
          <w:szCs w:val="24"/>
        </w:rPr>
        <w:t xml:space="preserve">       </w:t>
      </w:r>
      <w:r w:rsidR="00CC01D0" w:rsidRPr="000E62AE">
        <w:rPr>
          <w:rFonts w:ascii="Arial" w:hAnsi="Arial" w:cs="Arial"/>
          <w:sz w:val="24"/>
          <w:szCs w:val="24"/>
        </w:rPr>
        <w:t xml:space="preserve">    </w:t>
      </w:r>
      <w:r w:rsidRPr="000E62AE">
        <w:rPr>
          <w:rFonts w:ascii="Arial" w:hAnsi="Arial" w:cs="Arial"/>
          <w:sz w:val="24"/>
          <w:szCs w:val="24"/>
        </w:rPr>
        <w:t>/</w:t>
      </w:r>
      <w:r w:rsidR="00800596">
        <w:rPr>
          <w:rFonts w:ascii="Arial" w:hAnsi="Arial" w:cs="Arial"/>
          <w:sz w:val="24"/>
          <w:szCs w:val="24"/>
        </w:rPr>
        <w:t xml:space="preserve">Славчо </w:t>
      </w:r>
      <w:proofErr w:type="spellStart"/>
      <w:r w:rsidR="00800596">
        <w:rPr>
          <w:rFonts w:ascii="Arial" w:hAnsi="Arial" w:cs="Arial"/>
          <w:sz w:val="24"/>
          <w:szCs w:val="24"/>
        </w:rPr>
        <w:t>Ириков</w:t>
      </w:r>
      <w:proofErr w:type="spellEnd"/>
      <w:r w:rsidRPr="000E62AE">
        <w:rPr>
          <w:rFonts w:ascii="Arial" w:hAnsi="Arial" w:cs="Arial"/>
          <w:sz w:val="24"/>
          <w:szCs w:val="24"/>
        </w:rPr>
        <w:t>/</w:t>
      </w:r>
    </w:p>
    <w:p w:rsidR="0060429C" w:rsidRPr="000E62AE" w:rsidRDefault="0060429C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CC01D0" w:rsidRPr="000E62AE" w:rsidRDefault="00CC01D0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79377B" w:rsidRPr="000E62AE" w:rsidRDefault="0079377B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Секретар ОИК:</w:t>
      </w:r>
      <w:r w:rsidR="00CC01D0" w:rsidRPr="000E62AE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hAnsi="Arial" w:cs="Arial"/>
          <w:sz w:val="24"/>
          <w:szCs w:val="24"/>
        </w:rPr>
        <w:t>………</w:t>
      </w:r>
      <w:r w:rsidR="00CC01D0" w:rsidRPr="000E62AE">
        <w:rPr>
          <w:rFonts w:ascii="Arial" w:hAnsi="Arial" w:cs="Arial"/>
          <w:sz w:val="24"/>
          <w:szCs w:val="24"/>
        </w:rPr>
        <w:t>…</w:t>
      </w:r>
      <w:r w:rsidR="00800596" w:rsidRPr="00800596">
        <w:rPr>
          <w:rFonts w:ascii="Arial" w:hAnsi="Arial" w:cs="Arial"/>
          <w:sz w:val="24"/>
          <w:szCs w:val="24"/>
        </w:rPr>
        <w:t>…</w:t>
      </w:r>
      <w:r w:rsidRPr="000E62AE">
        <w:rPr>
          <w:rFonts w:ascii="Arial" w:hAnsi="Arial" w:cs="Arial"/>
          <w:sz w:val="24"/>
          <w:szCs w:val="24"/>
        </w:rPr>
        <w:t>…</w:t>
      </w:r>
      <w:r w:rsidR="00CC01D0" w:rsidRPr="000E62AE">
        <w:rPr>
          <w:rFonts w:ascii="Arial" w:hAnsi="Arial" w:cs="Arial"/>
          <w:sz w:val="24"/>
          <w:szCs w:val="24"/>
        </w:rPr>
        <w:t xml:space="preserve">…  </w:t>
      </w:r>
      <w:r w:rsidRPr="000E62AE">
        <w:rPr>
          <w:rFonts w:ascii="Arial" w:hAnsi="Arial" w:cs="Arial"/>
          <w:sz w:val="24"/>
          <w:szCs w:val="24"/>
        </w:rPr>
        <w:t xml:space="preserve">  </w:t>
      </w:r>
    </w:p>
    <w:p w:rsidR="00CF0110" w:rsidRPr="000E62AE" w:rsidRDefault="0079377B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</w:t>
      </w:r>
      <w:r w:rsidRPr="000E62AE">
        <w:rPr>
          <w:rFonts w:ascii="Arial" w:hAnsi="Arial" w:cs="Arial"/>
          <w:sz w:val="24"/>
          <w:szCs w:val="24"/>
        </w:rPr>
        <w:t xml:space="preserve"> /Лейла Караибрям/</w:t>
      </w:r>
      <w:r w:rsidR="00331305" w:rsidRPr="000E62AE">
        <w:rPr>
          <w:rFonts w:ascii="Arial" w:hAnsi="Arial" w:cs="Arial"/>
          <w:sz w:val="24"/>
          <w:szCs w:val="24"/>
        </w:rPr>
        <w:tab/>
      </w:r>
    </w:p>
    <w:sectPr w:rsidR="00CF0110" w:rsidRPr="000E62AE" w:rsidSect="00074372"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48065355"/>
    <w:multiLevelType w:val="hybridMultilevel"/>
    <w:tmpl w:val="5AD2C826"/>
    <w:lvl w:ilvl="0" w:tplc="5CB2A9F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85008A1"/>
    <w:multiLevelType w:val="hybridMultilevel"/>
    <w:tmpl w:val="FDEA9780"/>
    <w:lvl w:ilvl="0" w:tplc="752C7C0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85B1BB4"/>
    <w:multiLevelType w:val="hybridMultilevel"/>
    <w:tmpl w:val="E69C9222"/>
    <w:lvl w:ilvl="0" w:tplc="070009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25FBD"/>
    <w:rsid w:val="00030BE7"/>
    <w:rsid w:val="000407CB"/>
    <w:rsid w:val="00044B4B"/>
    <w:rsid w:val="00056280"/>
    <w:rsid w:val="0006089E"/>
    <w:rsid w:val="00066EEB"/>
    <w:rsid w:val="00067F2B"/>
    <w:rsid w:val="00072D72"/>
    <w:rsid w:val="00072E91"/>
    <w:rsid w:val="00074372"/>
    <w:rsid w:val="000905EB"/>
    <w:rsid w:val="000925AE"/>
    <w:rsid w:val="0009262C"/>
    <w:rsid w:val="00094B1F"/>
    <w:rsid w:val="000C2764"/>
    <w:rsid w:val="000C50F4"/>
    <w:rsid w:val="000D39A5"/>
    <w:rsid w:val="000D442A"/>
    <w:rsid w:val="000D6771"/>
    <w:rsid w:val="000E62AE"/>
    <w:rsid w:val="00103A3E"/>
    <w:rsid w:val="00105DF0"/>
    <w:rsid w:val="00110C56"/>
    <w:rsid w:val="001149CE"/>
    <w:rsid w:val="00121F0A"/>
    <w:rsid w:val="00123926"/>
    <w:rsid w:val="00124124"/>
    <w:rsid w:val="00160235"/>
    <w:rsid w:val="00161327"/>
    <w:rsid w:val="00192D97"/>
    <w:rsid w:val="00197E75"/>
    <w:rsid w:val="001A3575"/>
    <w:rsid w:val="001A5AE3"/>
    <w:rsid w:val="001A5E7A"/>
    <w:rsid w:val="001A626D"/>
    <w:rsid w:val="001A6473"/>
    <w:rsid w:val="001B26F0"/>
    <w:rsid w:val="001C6F63"/>
    <w:rsid w:val="001D0DD6"/>
    <w:rsid w:val="001D5FCD"/>
    <w:rsid w:val="001E2871"/>
    <w:rsid w:val="002053A6"/>
    <w:rsid w:val="002270F8"/>
    <w:rsid w:val="0022710C"/>
    <w:rsid w:val="00240414"/>
    <w:rsid w:val="00251E2D"/>
    <w:rsid w:val="00255B57"/>
    <w:rsid w:val="00256943"/>
    <w:rsid w:val="002570A3"/>
    <w:rsid w:val="00273B76"/>
    <w:rsid w:val="00277762"/>
    <w:rsid w:val="00292734"/>
    <w:rsid w:val="002A0D8B"/>
    <w:rsid w:val="002A21C2"/>
    <w:rsid w:val="002A3D64"/>
    <w:rsid w:val="002A524C"/>
    <w:rsid w:val="002A6861"/>
    <w:rsid w:val="002B5108"/>
    <w:rsid w:val="002E6F2C"/>
    <w:rsid w:val="002F3D7A"/>
    <w:rsid w:val="00311EEB"/>
    <w:rsid w:val="003221AA"/>
    <w:rsid w:val="00331305"/>
    <w:rsid w:val="00331481"/>
    <w:rsid w:val="00331F47"/>
    <w:rsid w:val="003341DF"/>
    <w:rsid w:val="00352CBC"/>
    <w:rsid w:val="00356BF2"/>
    <w:rsid w:val="00366283"/>
    <w:rsid w:val="00370AE5"/>
    <w:rsid w:val="00387A45"/>
    <w:rsid w:val="003929E4"/>
    <w:rsid w:val="003A2D6E"/>
    <w:rsid w:val="003D34A8"/>
    <w:rsid w:val="003E25FD"/>
    <w:rsid w:val="003E6F09"/>
    <w:rsid w:val="004155B9"/>
    <w:rsid w:val="00420811"/>
    <w:rsid w:val="0042283C"/>
    <w:rsid w:val="00440963"/>
    <w:rsid w:val="00457315"/>
    <w:rsid w:val="00482D0F"/>
    <w:rsid w:val="004915A8"/>
    <w:rsid w:val="00495F32"/>
    <w:rsid w:val="004C0999"/>
    <w:rsid w:val="004C0A97"/>
    <w:rsid w:val="004C2FD7"/>
    <w:rsid w:val="004C74D9"/>
    <w:rsid w:val="004D175C"/>
    <w:rsid w:val="004D605E"/>
    <w:rsid w:val="004D7324"/>
    <w:rsid w:val="004D7B41"/>
    <w:rsid w:val="004F2B29"/>
    <w:rsid w:val="00517296"/>
    <w:rsid w:val="00522799"/>
    <w:rsid w:val="0052301A"/>
    <w:rsid w:val="00531F16"/>
    <w:rsid w:val="00537444"/>
    <w:rsid w:val="00541576"/>
    <w:rsid w:val="00541CF5"/>
    <w:rsid w:val="00541D06"/>
    <w:rsid w:val="0057316A"/>
    <w:rsid w:val="005A050F"/>
    <w:rsid w:val="005B02CA"/>
    <w:rsid w:val="005B4A72"/>
    <w:rsid w:val="005C6F39"/>
    <w:rsid w:val="005E2E79"/>
    <w:rsid w:val="005E3B2D"/>
    <w:rsid w:val="005E481F"/>
    <w:rsid w:val="00603E66"/>
    <w:rsid w:val="0060429C"/>
    <w:rsid w:val="00605A77"/>
    <w:rsid w:val="00617FD2"/>
    <w:rsid w:val="00626FE4"/>
    <w:rsid w:val="00652D0A"/>
    <w:rsid w:val="00667CA2"/>
    <w:rsid w:val="00673098"/>
    <w:rsid w:val="00683CD7"/>
    <w:rsid w:val="00692BB9"/>
    <w:rsid w:val="006A0BA7"/>
    <w:rsid w:val="006A6890"/>
    <w:rsid w:val="006A75D0"/>
    <w:rsid w:val="006C105F"/>
    <w:rsid w:val="006D4356"/>
    <w:rsid w:val="00706AD9"/>
    <w:rsid w:val="00723CDA"/>
    <w:rsid w:val="00724751"/>
    <w:rsid w:val="007300F7"/>
    <w:rsid w:val="00730669"/>
    <w:rsid w:val="00734D40"/>
    <w:rsid w:val="00740736"/>
    <w:rsid w:val="00745169"/>
    <w:rsid w:val="0074555F"/>
    <w:rsid w:val="007464DD"/>
    <w:rsid w:val="00747264"/>
    <w:rsid w:val="00753823"/>
    <w:rsid w:val="007740C4"/>
    <w:rsid w:val="00774FE8"/>
    <w:rsid w:val="00776E8E"/>
    <w:rsid w:val="0079377B"/>
    <w:rsid w:val="00796F0D"/>
    <w:rsid w:val="0079743A"/>
    <w:rsid w:val="007A2E9A"/>
    <w:rsid w:val="007B3369"/>
    <w:rsid w:val="007B4985"/>
    <w:rsid w:val="007C0723"/>
    <w:rsid w:val="007F1583"/>
    <w:rsid w:val="00800596"/>
    <w:rsid w:val="00801F5B"/>
    <w:rsid w:val="00803F3E"/>
    <w:rsid w:val="00813220"/>
    <w:rsid w:val="008203DB"/>
    <w:rsid w:val="008546FC"/>
    <w:rsid w:val="00857DE1"/>
    <w:rsid w:val="00860B3F"/>
    <w:rsid w:val="00875897"/>
    <w:rsid w:val="008860E9"/>
    <w:rsid w:val="008A638D"/>
    <w:rsid w:val="008B00B0"/>
    <w:rsid w:val="008C72EA"/>
    <w:rsid w:val="008D5120"/>
    <w:rsid w:val="008D5DAF"/>
    <w:rsid w:val="008E67AB"/>
    <w:rsid w:val="008E74B5"/>
    <w:rsid w:val="008F04C1"/>
    <w:rsid w:val="00904D19"/>
    <w:rsid w:val="00922E97"/>
    <w:rsid w:val="00926340"/>
    <w:rsid w:val="00931B7B"/>
    <w:rsid w:val="009502BE"/>
    <w:rsid w:val="00951172"/>
    <w:rsid w:val="00966472"/>
    <w:rsid w:val="00966C2A"/>
    <w:rsid w:val="00967163"/>
    <w:rsid w:val="0097246F"/>
    <w:rsid w:val="00981878"/>
    <w:rsid w:val="00995620"/>
    <w:rsid w:val="0099715B"/>
    <w:rsid w:val="009B761D"/>
    <w:rsid w:val="009E6A2D"/>
    <w:rsid w:val="009F094F"/>
    <w:rsid w:val="00A05FA5"/>
    <w:rsid w:val="00A07F25"/>
    <w:rsid w:val="00A1186C"/>
    <w:rsid w:val="00A14AA4"/>
    <w:rsid w:val="00A14D2B"/>
    <w:rsid w:val="00A15D44"/>
    <w:rsid w:val="00A26AC5"/>
    <w:rsid w:val="00A35457"/>
    <w:rsid w:val="00A45FEF"/>
    <w:rsid w:val="00A475C5"/>
    <w:rsid w:val="00A647BF"/>
    <w:rsid w:val="00A90CDF"/>
    <w:rsid w:val="00A95DAD"/>
    <w:rsid w:val="00AA1D63"/>
    <w:rsid w:val="00AB2B26"/>
    <w:rsid w:val="00AC146B"/>
    <w:rsid w:val="00AC23BD"/>
    <w:rsid w:val="00AC7DA7"/>
    <w:rsid w:val="00AD6F04"/>
    <w:rsid w:val="00AE0119"/>
    <w:rsid w:val="00AE1472"/>
    <w:rsid w:val="00AF5EA4"/>
    <w:rsid w:val="00B113E4"/>
    <w:rsid w:val="00B15FE0"/>
    <w:rsid w:val="00B37BF8"/>
    <w:rsid w:val="00B436D8"/>
    <w:rsid w:val="00B62819"/>
    <w:rsid w:val="00B633D9"/>
    <w:rsid w:val="00B64606"/>
    <w:rsid w:val="00B76D4F"/>
    <w:rsid w:val="00B9225B"/>
    <w:rsid w:val="00BB64C2"/>
    <w:rsid w:val="00BC5F43"/>
    <w:rsid w:val="00BD158F"/>
    <w:rsid w:val="00BD648D"/>
    <w:rsid w:val="00BE5FE0"/>
    <w:rsid w:val="00C07B6C"/>
    <w:rsid w:val="00C10805"/>
    <w:rsid w:val="00C1718E"/>
    <w:rsid w:val="00C20975"/>
    <w:rsid w:val="00C320EF"/>
    <w:rsid w:val="00C42722"/>
    <w:rsid w:val="00C47619"/>
    <w:rsid w:val="00C47D0C"/>
    <w:rsid w:val="00C508B8"/>
    <w:rsid w:val="00C67610"/>
    <w:rsid w:val="00C72EED"/>
    <w:rsid w:val="00C73AFE"/>
    <w:rsid w:val="00C876D8"/>
    <w:rsid w:val="00C87FEA"/>
    <w:rsid w:val="00C9529F"/>
    <w:rsid w:val="00CB1BDB"/>
    <w:rsid w:val="00CC01D0"/>
    <w:rsid w:val="00CC7822"/>
    <w:rsid w:val="00CD6F10"/>
    <w:rsid w:val="00CE2DE0"/>
    <w:rsid w:val="00CE5B6E"/>
    <w:rsid w:val="00CF0110"/>
    <w:rsid w:val="00D0126E"/>
    <w:rsid w:val="00D04425"/>
    <w:rsid w:val="00D059EC"/>
    <w:rsid w:val="00D30263"/>
    <w:rsid w:val="00D56BD7"/>
    <w:rsid w:val="00D6103B"/>
    <w:rsid w:val="00D6584F"/>
    <w:rsid w:val="00D67F1C"/>
    <w:rsid w:val="00D80FC5"/>
    <w:rsid w:val="00D8659B"/>
    <w:rsid w:val="00D86747"/>
    <w:rsid w:val="00D97A5D"/>
    <w:rsid w:val="00DA18FD"/>
    <w:rsid w:val="00DA2778"/>
    <w:rsid w:val="00DA3FE5"/>
    <w:rsid w:val="00DB4B9C"/>
    <w:rsid w:val="00DC3EEC"/>
    <w:rsid w:val="00DD0277"/>
    <w:rsid w:val="00DE6542"/>
    <w:rsid w:val="00DF375E"/>
    <w:rsid w:val="00E03ED7"/>
    <w:rsid w:val="00E07D12"/>
    <w:rsid w:val="00E252DA"/>
    <w:rsid w:val="00E31518"/>
    <w:rsid w:val="00E373E4"/>
    <w:rsid w:val="00E44BB7"/>
    <w:rsid w:val="00E52A94"/>
    <w:rsid w:val="00E57658"/>
    <w:rsid w:val="00E65F89"/>
    <w:rsid w:val="00E663EF"/>
    <w:rsid w:val="00E66866"/>
    <w:rsid w:val="00E67D51"/>
    <w:rsid w:val="00E84540"/>
    <w:rsid w:val="00E85497"/>
    <w:rsid w:val="00E93D41"/>
    <w:rsid w:val="00EA20CD"/>
    <w:rsid w:val="00EA4CD4"/>
    <w:rsid w:val="00ED28C9"/>
    <w:rsid w:val="00ED7C47"/>
    <w:rsid w:val="00EF293A"/>
    <w:rsid w:val="00EF5744"/>
    <w:rsid w:val="00F01354"/>
    <w:rsid w:val="00F04F4D"/>
    <w:rsid w:val="00F07399"/>
    <w:rsid w:val="00F20E81"/>
    <w:rsid w:val="00F3685D"/>
    <w:rsid w:val="00F441B7"/>
    <w:rsid w:val="00F62835"/>
    <w:rsid w:val="00F830EB"/>
    <w:rsid w:val="00F831F0"/>
    <w:rsid w:val="00F9549A"/>
    <w:rsid w:val="00FA383E"/>
    <w:rsid w:val="00FC7CEC"/>
    <w:rsid w:val="00FE25EA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AB6D-7DCE-412C-BB9D-6C2A2BE6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10</cp:revision>
  <cp:lastPrinted>2022-01-31T12:03:00Z</cp:lastPrinted>
  <dcterms:created xsi:type="dcterms:W3CDTF">2022-01-31T15:49:00Z</dcterms:created>
  <dcterms:modified xsi:type="dcterms:W3CDTF">2022-01-31T16:00:00Z</dcterms:modified>
</cp:coreProperties>
</file>