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7008C5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7008C5">
        <w:rPr>
          <w:rFonts w:ascii="Arial" w:hAnsi="Arial" w:cs="Arial"/>
          <w:b/>
          <w:sz w:val="24"/>
          <w:szCs w:val="24"/>
        </w:rPr>
        <w:t>33</w:t>
      </w:r>
    </w:p>
    <w:p w:rsidR="00747264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87307A">
        <w:rPr>
          <w:rFonts w:ascii="Arial" w:hAnsi="Arial" w:cs="Arial"/>
          <w:sz w:val="24"/>
          <w:szCs w:val="24"/>
        </w:rPr>
        <w:t>01.11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CC2747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F51B54" w:rsidP="00F51B54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645E3E" w:rsidRDefault="0074100A" w:rsidP="00F51B54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4B44B8" w:rsidRDefault="00994218" w:rsidP="004B44B8">
      <w:pPr>
        <w:pStyle w:val="a5"/>
        <w:numPr>
          <w:ilvl w:val="0"/>
          <w:numId w:val="31"/>
        </w:numPr>
        <w:shd w:val="clear" w:color="auto" w:fill="FFFFFF"/>
        <w:tabs>
          <w:tab w:val="left" w:pos="993"/>
          <w:tab w:val="left" w:pos="1134"/>
        </w:tabs>
        <w:spacing w:before="0" w:beforeAutospacing="0" w:after="150" w:afterAutospacing="0"/>
        <w:jc w:val="both"/>
        <w:rPr>
          <w:rFonts w:ascii="Arial" w:hAnsi="Arial" w:cs="Arial"/>
        </w:rPr>
      </w:pPr>
      <w:r w:rsidRPr="004B44B8">
        <w:rPr>
          <w:rFonts w:ascii="Arial" w:hAnsi="Arial" w:cs="Arial"/>
          <w:lang w:val="en-US"/>
        </w:rPr>
        <w:t xml:space="preserve">  </w:t>
      </w:r>
      <w:r w:rsidR="004B44B8" w:rsidRPr="004B44B8">
        <w:rPr>
          <w:rFonts w:ascii="Arial" w:hAnsi="Arial" w:cs="Arial"/>
        </w:rPr>
        <w:t>Промяна в състава на подвижна секционна избирателна комисия в община Крумовград, предложен</w:t>
      </w:r>
      <w:r w:rsidR="004B44B8">
        <w:rPr>
          <w:rFonts w:ascii="Arial" w:hAnsi="Arial" w:cs="Arial"/>
        </w:rPr>
        <w:t>а на коалиция „БСП за България“.</w:t>
      </w:r>
      <w:bookmarkStart w:id="0" w:name="_GoBack"/>
      <w:bookmarkEnd w:id="0"/>
      <w:r w:rsidR="004B44B8" w:rsidRPr="004B44B8">
        <w:rPr>
          <w:rFonts w:ascii="Arial" w:hAnsi="Arial" w:cs="Arial"/>
        </w:rPr>
        <w:t xml:space="preserve"> </w:t>
      </w:r>
    </w:p>
    <w:p w:rsidR="00994218" w:rsidRPr="004B44B8" w:rsidRDefault="002B2632" w:rsidP="004B44B8">
      <w:pPr>
        <w:pStyle w:val="a5"/>
        <w:numPr>
          <w:ilvl w:val="0"/>
          <w:numId w:val="31"/>
        </w:numPr>
        <w:shd w:val="clear" w:color="auto" w:fill="FFFFFF"/>
        <w:tabs>
          <w:tab w:val="left" w:pos="993"/>
          <w:tab w:val="left" w:pos="1134"/>
        </w:tabs>
        <w:spacing w:before="0" w:beforeAutospacing="0" w:after="150" w:afterAutospacing="0"/>
        <w:jc w:val="both"/>
        <w:rPr>
          <w:rFonts w:ascii="Arial" w:hAnsi="Arial" w:cs="Arial"/>
        </w:rPr>
      </w:pPr>
      <w:r w:rsidRPr="004B44B8">
        <w:rPr>
          <w:rFonts w:ascii="Arial" w:hAnsi="Arial" w:cs="Arial"/>
        </w:rPr>
        <w:t xml:space="preserve">Определяне на членове от състава на ОИК Крумовград за получаване на хартиените бюлетини </w:t>
      </w:r>
      <w:r w:rsidR="006B3665" w:rsidRPr="004B44B8">
        <w:rPr>
          <w:rFonts w:ascii="Arial" w:hAnsi="Arial" w:cs="Arial"/>
        </w:rPr>
        <w:t xml:space="preserve">за втори тур на </w:t>
      </w:r>
      <w:r w:rsidRPr="004B44B8">
        <w:rPr>
          <w:rFonts w:ascii="Arial" w:hAnsi="Arial" w:cs="Arial"/>
        </w:rPr>
        <w:t xml:space="preserve">изборите </w:t>
      </w:r>
      <w:r w:rsidR="006B3665" w:rsidRPr="004B44B8">
        <w:rPr>
          <w:rFonts w:ascii="Arial" w:hAnsi="Arial" w:cs="Arial"/>
        </w:rPr>
        <w:t xml:space="preserve">за кмет на кметство  с. Аврен </w:t>
      </w:r>
      <w:r w:rsidR="00FB1257" w:rsidRPr="004B44B8">
        <w:rPr>
          <w:rFonts w:ascii="Arial" w:hAnsi="Arial" w:cs="Arial"/>
        </w:rPr>
        <w:t>на 05</w:t>
      </w:r>
      <w:r w:rsidRPr="004B44B8">
        <w:rPr>
          <w:rFonts w:ascii="Arial" w:hAnsi="Arial" w:cs="Arial"/>
        </w:rPr>
        <w:t xml:space="preserve"> </w:t>
      </w:r>
      <w:r w:rsidR="00887862" w:rsidRPr="004B44B8">
        <w:rPr>
          <w:rFonts w:ascii="Arial" w:hAnsi="Arial" w:cs="Arial"/>
        </w:rPr>
        <w:t>н</w:t>
      </w:r>
      <w:r w:rsidR="00FB1257" w:rsidRPr="004B44B8">
        <w:rPr>
          <w:rFonts w:ascii="Arial" w:hAnsi="Arial" w:cs="Arial"/>
        </w:rPr>
        <w:t>оември</w:t>
      </w:r>
      <w:r w:rsidRPr="004B44B8">
        <w:rPr>
          <w:rFonts w:ascii="Arial" w:hAnsi="Arial" w:cs="Arial"/>
        </w:rPr>
        <w:t xml:space="preserve"> 2023 г.</w:t>
      </w:r>
    </w:p>
    <w:p w:rsidR="00F51B54" w:rsidRDefault="00F51B54" w:rsidP="00F51B54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</w:t>
      </w:r>
    </w:p>
    <w:p w:rsidR="00DB07E7" w:rsidRPr="00645E3E" w:rsidRDefault="00DB07E7" w:rsidP="00F97207">
      <w:pPr>
        <w:spacing w:before="120" w:after="0" w:line="240" w:lineRule="auto"/>
        <w:ind w:left="2505"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502065" w:rsidRDefault="00502065" w:rsidP="00502065">
      <w:pPr>
        <w:shd w:val="clear" w:color="auto" w:fill="FFFFFF"/>
        <w:spacing w:after="150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2B2632" w:rsidRPr="003C3291" w:rsidRDefault="002B2632" w:rsidP="002B2632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 w:rsidR="00FB1257">
        <w:rPr>
          <w:rFonts w:ascii="Arial" w:hAnsi="Arial" w:cs="Arial"/>
          <w:sz w:val="24"/>
          <w:szCs w:val="24"/>
          <w:lang w:eastAsia="en-GB"/>
        </w:rPr>
        <w:t xml:space="preserve"> 119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 w:rsidR="00FB1257">
        <w:rPr>
          <w:rFonts w:ascii="Arial" w:hAnsi="Arial" w:cs="Arial"/>
          <w:sz w:val="24"/>
          <w:szCs w:val="24"/>
          <w:lang w:eastAsia="en-GB"/>
        </w:rPr>
        <w:t>01.11</w:t>
      </w:r>
      <w:r>
        <w:rPr>
          <w:rFonts w:ascii="Arial" w:hAnsi="Arial" w:cs="Arial"/>
          <w:sz w:val="24"/>
          <w:szCs w:val="24"/>
          <w:lang w:eastAsia="en-GB"/>
        </w:rPr>
        <w:t>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 </w:t>
      </w:r>
      <w:r>
        <w:rPr>
          <w:rFonts w:ascii="Arial" w:hAnsi="Arial" w:cs="Arial"/>
          <w:sz w:val="24"/>
          <w:szCs w:val="24"/>
        </w:rPr>
        <w:t>коалиция „БСП за България“.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 xml:space="preserve">сък с имената на лицата, които </w:t>
      </w:r>
      <w:r>
        <w:rPr>
          <w:rFonts w:ascii="Arial" w:hAnsi="Arial" w:cs="Arial"/>
          <w:sz w:val="24"/>
          <w:szCs w:val="24"/>
        </w:rPr>
        <w:t xml:space="preserve">коалиция „БСП за България“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5A4B7A" w:rsidRPr="00502065" w:rsidRDefault="002B2632" w:rsidP="00502065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</w:t>
      </w:r>
      <w:r w:rsidR="000D080F">
        <w:rPr>
          <w:rFonts w:ascii="Arial" w:hAnsi="Arial" w:cs="Arial"/>
          <w:sz w:val="24"/>
          <w:szCs w:val="24"/>
          <w:lang w:eastAsia="en-GB"/>
        </w:rPr>
        <w:t xml:space="preserve"> Крумовград взе следното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="0050206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</w:t>
      </w:r>
      <w:r w:rsidR="0051643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</w:t>
      </w:r>
    </w:p>
    <w:p w:rsidR="00077F22" w:rsidRPr="00502065" w:rsidRDefault="00516436" w:rsidP="00502065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373483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373483" w:rsidRDefault="00C6066F" w:rsidP="00502065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502065" w:rsidRPr="00CB1B5F" w:rsidRDefault="00502065" w:rsidP="00502065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6066F" w:rsidRPr="00CB1B5F" w:rsidTr="00617400">
        <w:tc>
          <w:tcPr>
            <w:tcW w:w="141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FB1257" w:rsidP="0099512E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091500087</w:t>
            </w:r>
          </w:p>
        </w:tc>
        <w:tc>
          <w:tcPr>
            <w:tcW w:w="2092" w:type="dxa"/>
          </w:tcPr>
          <w:p w:rsidR="00C6066F" w:rsidRPr="008D14F1" w:rsidRDefault="00FB1257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ПСИК Аврен</w:t>
            </w:r>
          </w:p>
        </w:tc>
        <w:tc>
          <w:tcPr>
            <w:tcW w:w="2268" w:type="dxa"/>
          </w:tcPr>
          <w:p w:rsidR="00C6066F" w:rsidRPr="00CB1B5F" w:rsidRDefault="00FB1257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FB1257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Мирослав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Пламенов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Станков</w:t>
            </w:r>
          </w:p>
        </w:tc>
      </w:tr>
    </w:tbl>
    <w:p w:rsidR="00373483" w:rsidRDefault="00373483" w:rsidP="00502065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0267AB" w:rsidRDefault="000267AB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lastRenderedPageBreak/>
        <w:t>Назначава за членове на СИК в община Крумовград, както следва:</w:t>
      </w:r>
    </w:p>
    <w:p w:rsidR="00C6066F" w:rsidRPr="00CB1B5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FB1257" w:rsidRPr="00CB1B5F" w:rsidTr="00617400">
        <w:tc>
          <w:tcPr>
            <w:tcW w:w="1418" w:type="dxa"/>
          </w:tcPr>
          <w:p w:rsidR="00FB1257" w:rsidRPr="00CB1B5F" w:rsidRDefault="00FB1257" w:rsidP="002F4B96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091500087</w:t>
            </w:r>
          </w:p>
        </w:tc>
        <w:tc>
          <w:tcPr>
            <w:tcW w:w="2092" w:type="dxa"/>
          </w:tcPr>
          <w:p w:rsidR="00FB1257" w:rsidRPr="008D14F1" w:rsidRDefault="00FB1257" w:rsidP="002F4B96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ПСИК Аврен</w:t>
            </w:r>
          </w:p>
        </w:tc>
        <w:tc>
          <w:tcPr>
            <w:tcW w:w="2268" w:type="dxa"/>
          </w:tcPr>
          <w:p w:rsidR="00FB1257" w:rsidRPr="00CB1B5F" w:rsidRDefault="00FB1257" w:rsidP="002F4B9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B1257" w:rsidRPr="00CB1B5F" w:rsidRDefault="00FB1257" w:rsidP="0080249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Румяна Младенова Йорданова</w:t>
            </w:r>
          </w:p>
        </w:tc>
      </w:tr>
    </w:tbl>
    <w:p w:rsid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6066F" w:rsidRP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AE73C5" w:rsidRPr="00645E3E" w:rsidRDefault="002110BA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D362D3">
        <w:rPr>
          <w:rFonts w:ascii="Arial" w:hAnsi="Arial" w:cs="Arial"/>
          <w:sz w:val="24"/>
          <w:szCs w:val="24"/>
        </w:rPr>
        <w:t>142</w:t>
      </w:r>
      <w:r w:rsidR="00AE73C5" w:rsidRPr="004D04FD">
        <w:rPr>
          <w:rFonts w:ascii="Arial" w:hAnsi="Arial" w:cs="Arial"/>
          <w:sz w:val="24"/>
          <w:szCs w:val="24"/>
        </w:rPr>
        <w:t>.</w:t>
      </w:r>
    </w:p>
    <w:p w:rsidR="00C52F96" w:rsidRDefault="00C52F96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02065" w:rsidRPr="00C6066F" w:rsidRDefault="00502065" w:rsidP="00502065">
      <w:pPr>
        <w:spacing w:before="60" w:after="60" w:line="240" w:lineRule="auto"/>
        <w:ind w:left="2504" w:right="-142" w:firstLine="70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3B26A2" w:rsidRDefault="003B26A2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Председателят на ОИК предложи за упълномощаване двама членове на ОИК за получаване на хартиените бюлетини </w:t>
      </w:r>
      <w:r w:rsidR="000267AB">
        <w:rPr>
          <w:rFonts w:ascii="Arial" w:hAnsi="Arial" w:cs="Arial"/>
          <w:sz w:val="24"/>
          <w:szCs w:val="24"/>
        </w:rPr>
        <w:t xml:space="preserve">за втори тур на изборите </w:t>
      </w:r>
      <w:r w:rsidR="007416A0">
        <w:rPr>
          <w:rFonts w:ascii="Arial" w:hAnsi="Arial" w:cs="Arial"/>
          <w:sz w:val="24"/>
          <w:szCs w:val="24"/>
        </w:rPr>
        <w:t xml:space="preserve">за кмет на кметство с. Аврен на </w:t>
      </w:r>
      <w:r w:rsidR="00F316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87862">
        <w:rPr>
          <w:rFonts w:ascii="Arial" w:eastAsia="Calibri" w:hAnsi="Arial" w:cs="Arial"/>
          <w:sz w:val="24"/>
          <w:szCs w:val="24"/>
        </w:rPr>
        <w:t>н</w:t>
      </w:r>
      <w:r w:rsidR="00F316D7">
        <w:rPr>
          <w:rFonts w:ascii="Arial" w:eastAsia="Calibri" w:hAnsi="Arial" w:cs="Arial"/>
          <w:sz w:val="24"/>
          <w:szCs w:val="24"/>
        </w:rPr>
        <w:t>оември</w:t>
      </w:r>
      <w:r>
        <w:rPr>
          <w:rFonts w:ascii="Arial" w:eastAsia="Calibri" w:hAnsi="Arial" w:cs="Arial"/>
          <w:sz w:val="24"/>
          <w:szCs w:val="24"/>
        </w:rPr>
        <w:t xml:space="preserve"> 2023</w:t>
      </w:r>
      <w:r w:rsidRPr="00D41A26">
        <w:rPr>
          <w:rFonts w:ascii="Arial" w:eastAsia="Calibri" w:hAnsi="Arial" w:cs="Arial"/>
          <w:sz w:val="24"/>
          <w:szCs w:val="24"/>
        </w:rPr>
        <w:t xml:space="preserve"> г. </w:t>
      </w: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FF004E">
        <w:rPr>
          <w:rFonts w:ascii="Arial" w:hAnsi="Arial" w:cs="Arial"/>
          <w:sz w:val="24"/>
          <w:szCs w:val="24"/>
        </w:rPr>
        <w:t xml:space="preserve">На основание решение </w:t>
      </w:r>
      <w:r w:rsidRPr="00D41A26">
        <w:rPr>
          <w:rFonts w:ascii="Arial" w:eastAsia="Calibri" w:hAnsi="Arial" w:cs="Arial"/>
          <w:sz w:val="24"/>
          <w:szCs w:val="24"/>
        </w:rPr>
        <w:t>№</w:t>
      </w:r>
      <w:r>
        <w:rPr>
          <w:rFonts w:ascii="Arial" w:hAnsi="Arial" w:cs="Arial"/>
        </w:rPr>
        <w:t xml:space="preserve"> </w:t>
      </w:r>
      <w:r w:rsidR="00E87AE5">
        <w:rPr>
          <w:rFonts w:ascii="Arial" w:eastAsia="Calibri" w:hAnsi="Arial" w:cs="Arial"/>
          <w:sz w:val="24"/>
          <w:szCs w:val="24"/>
        </w:rPr>
        <w:t>2528–МИ/28.09.2023</w:t>
      </w:r>
      <w:r>
        <w:rPr>
          <w:rFonts w:ascii="Arial" w:hAnsi="Arial" w:cs="Arial"/>
        </w:rPr>
        <w:t xml:space="preserve"> г. на ЦИК</w:t>
      </w:r>
      <w:r w:rsidRPr="00FF0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Pr="00065CD1">
        <w:rPr>
          <w:rFonts w:ascii="Arial" w:hAnsi="Arial" w:cs="Arial"/>
          <w:sz w:val="24"/>
          <w:szCs w:val="24"/>
          <w:shd w:val="clear" w:color="auto" w:fill="FFFFFF"/>
        </w:rPr>
        <w:t>редаването на отпечатаните хартиени бюлетини се извършва под контрола на Министерството на финансите по предварително съгласуван с ЦИК и предоставен на съответната ОИК и на областната администрация график в присъствието на упълномощени представи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тели на печатницата изпълнител, </w:t>
      </w:r>
      <w:r w:rsidRPr="00065CD1">
        <w:rPr>
          <w:rFonts w:ascii="Arial" w:hAnsi="Arial" w:cs="Arial"/>
          <w:sz w:val="24"/>
          <w:szCs w:val="24"/>
          <w:shd w:val="clear" w:color="auto" w:fill="FFFFFF"/>
        </w:rPr>
        <w:t>на съответната областна администрация и на двама упълномощени членове на ОИК, предложени от различни партии и коалиции. За 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</w:t>
      </w:r>
      <w:r w:rsidRPr="00FF004E">
        <w:rPr>
          <w:rFonts w:ascii="Arial" w:hAnsi="Arial" w:cs="Arial"/>
          <w:sz w:val="24"/>
          <w:szCs w:val="24"/>
        </w:rPr>
        <w:t xml:space="preserve"> </w:t>
      </w:r>
    </w:p>
    <w:p w:rsidR="003B26A2" w:rsidRDefault="003B26A2" w:rsidP="003B26A2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3B26A2" w:rsidRPr="00354B4B" w:rsidRDefault="00354B4B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  <w:r w:rsidRPr="007118F4">
        <w:rPr>
          <w:rFonts w:ascii="Arial" w:hAnsi="Arial" w:cs="Arial"/>
          <w:color w:val="000000" w:themeColor="text1"/>
          <w:shd w:val="clear" w:color="auto" w:fill="FFFFFF"/>
        </w:rPr>
        <w:t>На основание  чл. 87, т.1, т. 9 от ИК във връзка с Решение № 1979-МИ от 18.08.2023 г. на ЦИК, писмо с изх. № МИ-15-610/03.10.2023 г. на ЦИК  ОИК Крумовград </w:t>
      </w:r>
      <w:r w:rsidR="003B26A2" w:rsidRPr="00354B4B">
        <w:rPr>
          <w:rFonts w:ascii="Arial" w:hAnsi="Arial" w:cs="Arial"/>
        </w:rPr>
        <w:t>:</w:t>
      </w:r>
    </w:p>
    <w:p w:rsidR="003B26A2" w:rsidRDefault="003B26A2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  <w:r w:rsidRPr="00D41A26">
        <w:rPr>
          <w:rFonts w:ascii="Arial" w:hAnsi="Arial" w:cs="Arial"/>
        </w:rPr>
        <w:t xml:space="preserve">І. </w:t>
      </w:r>
      <w:r w:rsidR="00354B4B">
        <w:rPr>
          <w:rFonts w:ascii="Arial" w:hAnsi="Arial" w:cs="Arial"/>
        </w:rPr>
        <w:t xml:space="preserve">Определя </w:t>
      </w:r>
      <w:r w:rsidR="00354B4B" w:rsidRPr="00F138A7">
        <w:rPr>
          <w:rFonts w:ascii="Arial" w:hAnsi="Arial" w:cs="Arial"/>
        </w:rPr>
        <w:t>и упълномощава следните членове от състава на Общинска избирателна комисия</w:t>
      </w:r>
      <w:r w:rsidR="00354B4B">
        <w:rPr>
          <w:rFonts w:ascii="Arial" w:hAnsi="Arial" w:cs="Arial"/>
        </w:rPr>
        <w:t xml:space="preserve"> Крумовград</w:t>
      </w:r>
      <w:r>
        <w:rPr>
          <w:rFonts w:ascii="Arial" w:hAnsi="Arial" w:cs="Arial"/>
        </w:rPr>
        <w:t>:</w:t>
      </w:r>
    </w:p>
    <w:tbl>
      <w:tblPr>
        <w:tblW w:w="9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912"/>
        <w:gridCol w:w="1768"/>
        <w:gridCol w:w="3335"/>
      </w:tblGrid>
      <w:tr w:rsidR="00354B4B" w:rsidRPr="00354B4B" w:rsidTr="004C638C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ЕГН</w:t>
            </w: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Длъжност</w:t>
            </w:r>
          </w:p>
        </w:tc>
      </w:tr>
      <w:tr w:rsidR="00354B4B" w:rsidRPr="00354B4B" w:rsidTr="004C638C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40115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40115">
              <w:rPr>
                <w:rFonts w:ascii="Arial" w:hAnsi="Arial" w:cs="Arial"/>
              </w:rPr>
              <w:t xml:space="preserve">Христо Гинев </w:t>
            </w:r>
            <w:proofErr w:type="spellStart"/>
            <w:r w:rsidRPr="00340115">
              <w:rPr>
                <w:rFonts w:ascii="Arial" w:hAnsi="Arial" w:cs="Arial"/>
              </w:rPr>
              <w:t>Харитев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340115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40115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40115">
              <w:rPr>
                <w:rFonts w:ascii="Arial" w:eastAsia="Calibri" w:hAnsi="Arial" w:cs="Arial"/>
                <w:sz w:val="24"/>
                <w:szCs w:val="24"/>
              </w:rPr>
              <w:t>Зам.председател</w:t>
            </w:r>
          </w:p>
        </w:tc>
      </w:tr>
      <w:tr w:rsidR="00354B4B" w:rsidRPr="00354B4B" w:rsidTr="004C638C">
        <w:trPr>
          <w:trHeight w:val="393"/>
        </w:trPr>
        <w:tc>
          <w:tcPr>
            <w:tcW w:w="5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354B4B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 w:rsidRPr="00354B4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4B4B" w:rsidRPr="004C638C" w:rsidRDefault="004C638C" w:rsidP="00354B4B">
            <w:pPr>
              <w:spacing w:after="150"/>
              <w:ind w:right="-14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Господинка Йорданова Милева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54B4B" w:rsidRPr="007F2730" w:rsidRDefault="00354B4B" w:rsidP="00354B4B">
            <w:pPr>
              <w:spacing w:after="150"/>
              <w:ind w:right="-142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4B4B" w:rsidRPr="007F2730" w:rsidRDefault="00401EBB" w:rsidP="00354B4B">
            <w:pPr>
              <w:spacing w:after="150"/>
              <w:ind w:right="-142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340115">
              <w:rPr>
                <w:rFonts w:ascii="Arial" w:eastAsia="Calibri" w:hAnsi="Arial" w:cs="Arial"/>
                <w:sz w:val="24"/>
                <w:szCs w:val="24"/>
              </w:rPr>
              <w:t>Зам.председател</w:t>
            </w:r>
          </w:p>
        </w:tc>
      </w:tr>
    </w:tbl>
    <w:p w:rsidR="003B26A2" w:rsidRDefault="003B26A2" w:rsidP="003B26A2">
      <w:pPr>
        <w:pStyle w:val="a5"/>
        <w:shd w:val="clear" w:color="auto" w:fill="FFFFFF"/>
        <w:spacing w:before="0" w:beforeAutospacing="0" w:after="150" w:afterAutospacing="0"/>
        <w:ind w:right="-142" w:firstLine="708"/>
        <w:jc w:val="both"/>
        <w:rPr>
          <w:rFonts w:ascii="Arial" w:hAnsi="Arial" w:cs="Arial"/>
        </w:rPr>
      </w:pPr>
    </w:p>
    <w:p w:rsidR="00EF6C20" w:rsidRPr="00EF6C20" w:rsidRDefault="00EF6C20" w:rsidP="00EF6C20">
      <w:pPr>
        <w:spacing w:before="60" w:after="6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>които: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>-  да получат хартиените бюлетини и изборни книжа за изборите за об</w:t>
      </w:r>
      <w:r w:rsidR="00711E30">
        <w:rPr>
          <w:rFonts w:ascii="Arial" w:hAnsi="Arial" w:cs="Arial"/>
          <w:sz w:val="24"/>
          <w:szCs w:val="24"/>
        </w:rPr>
        <w:t xml:space="preserve">щински </w:t>
      </w:r>
      <w:proofErr w:type="spellStart"/>
      <w:r w:rsidR="00711E30">
        <w:rPr>
          <w:rFonts w:ascii="Arial" w:hAnsi="Arial" w:cs="Arial"/>
          <w:sz w:val="24"/>
          <w:szCs w:val="24"/>
        </w:rPr>
        <w:t>съветници</w:t>
      </w:r>
      <w:proofErr w:type="spellEnd"/>
      <w:r w:rsidR="00711E30">
        <w:rPr>
          <w:rFonts w:ascii="Arial" w:hAnsi="Arial" w:cs="Arial"/>
          <w:sz w:val="24"/>
          <w:szCs w:val="24"/>
        </w:rPr>
        <w:t xml:space="preserve"> и кметове на 05 Ноември</w:t>
      </w:r>
      <w:r w:rsidRPr="00EF6C20">
        <w:rPr>
          <w:rFonts w:ascii="Arial" w:hAnsi="Arial" w:cs="Arial"/>
          <w:sz w:val="24"/>
          <w:szCs w:val="24"/>
        </w:rPr>
        <w:t xml:space="preserve"> 2023 г. на територията на община Крумовград, както и ролките със специализирана хартия за машинно гласуване</w:t>
      </w:r>
      <w:r>
        <w:rPr>
          <w:rFonts w:ascii="Arial" w:hAnsi="Arial" w:cs="Arial"/>
          <w:sz w:val="24"/>
          <w:szCs w:val="24"/>
        </w:rPr>
        <w:t>,</w:t>
      </w:r>
      <w:r w:rsidRPr="00EF6C20">
        <w:rPr>
          <w:rFonts w:ascii="Arial" w:hAnsi="Arial" w:cs="Arial"/>
          <w:sz w:val="24"/>
          <w:szCs w:val="24"/>
        </w:rPr>
        <w:t xml:space="preserve"> включително да подпишат приемателните протоколи;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>- да контролират транспортирането, съхранението и разпределението на бюлетините и изборните книжа, както и ролките със специализирана хартия за машинно гласуване за община Крумовград до Областна администрация – Кърджали и да подпишат товарителницата, предоставена от водача на превозното средство;</w:t>
      </w:r>
    </w:p>
    <w:p w:rsidR="00EF6C20" w:rsidRPr="00EF6C20" w:rsidRDefault="00EF6C20" w:rsidP="00EF6C20">
      <w:pPr>
        <w:spacing w:before="60" w:after="6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EF6C20">
        <w:rPr>
          <w:rFonts w:ascii="Arial" w:hAnsi="Arial" w:cs="Arial"/>
          <w:sz w:val="24"/>
          <w:szCs w:val="24"/>
        </w:rPr>
        <w:t xml:space="preserve">- да подпишат съвместно с </w:t>
      </w:r>
      <w:proofErr w:type="spellStart"/>
      <w:r w:rsidRPr="00EF6C20">
        <w:rPr>
          <w:rFonts w:ascii="Arial" w:hAnsi="Arial" w:cs="Arial"/>
          <w:sz w:val="24"/>
          <w:szCs w:val="24"/>
        </w:rPr>
        <w:t>оправомощения</w:t>
      </w:r>
      <w:proofErr w:type="spellEnd"/>
      <w:r w:rsidRPr="00EF6C20">
        <w:rPr>
          <w:rFonts w:ascii="Arial" w:hAnsi="Arial" w:cs="Arial"/>
          <w:sz w:val="24"/>
          <w:szCs w:val="24"/>
        </w:rPr>
        <w:t xml:space="preserve"> служител от Областна администрация - Кърджали </w:t>
      </w:r>
      <w:proofErr w:type="spellStart"/>
      <w:r w:rsidRPr="00EF6C20">
        <w:rPr>
          <w:rFonts w:ascii="Arial" w:hAnsi="Arial" w:cs="Arial"/>
          <w:sz w:val="24"/>
          <w:szCs w:val="24"/>
        </w:rPr>
        <w:t>приемо-предавателния</w:t>
      </w:r>
      <w:proofErr w:type="spellEnd"/>
      <w:r w:rsidRPr="00EF6C20">
        <w:rPr>
          <w:rFonts w:ascii="Arial" w:hAnsi="Arial" w:cs="Arial"/>
          <w:sz w:val="24"/>
          <w:szCs w:val="24"/>
        </w:rPr>
        <w:t xml:space="preserve"> протокол за получаване на хартиените бюлетини, ролките със специализирана хартия за машинно гласуване и изборните книжа за община Крумовград;</w:t>
      </w:r>
    </w:p>
    <w:p w:rsidR="00EF6C20" w:rsidRDefault="00EF6C20" w:rsidP="00EF6C20">
      <w:pPr>
        <w:pStyle w:val="a5"/>
        <w:shd w:val="clear" w:color="auto" w:fill="FFFFFF"/>
        <w:spacing w:before="0" w:beforeAutospacing="0" w:after="150" w:afterAutospacing="0"/>
        <w:ind w:right="-142" w:firstLine="357"/>
        <w:jc w:val="both"/>
        <w:rPr>
          <w:rFonts w:ascii="Arial" w:hAnsi="Arial" w:cs="Arial"/>
        </w:rPr>
      </w:pPr>
      <w:r w:rsidRPr="00EF6C20">
        <w:rPr>
          <w:rFonts w:ascii="Arial" w:eastAsiaTheme="minorEastAsia" w:hAnsi="Arial" w:cs="Arial"/>
        </w:rPr>
        <w:lastRenderedPageBreak/>
        <w:t>- да съставят и подпишат констативен протокол, с  който да удостоверят, че хартиените бюлетини,  ролките със специализирана хартия за машинно гласуване и изборните книжа са получени и приети на съхранение в определени за целта помещение под охрана на МВР.</w:t>
      </w:r>
    </w:p>
    <w:p w:rsidR="009164A7" w:rsidRDefault="003B26A2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  <w:r w:rsidRPr="000C295A">
        <w:rPr>
          <w:rFonts w:ascii="Arial" w:hAnsi="Arial" w:cs="Arial"/>
        </w:rPr>
        <w:tab/>
      </w:r>
      <w:r w:rsidRPr="0001465A">
        <w:rPr>
          <w:rFonts w:ascii="Arial" w:hAnsi="Arial" w:cs="Arial"/>
          <w:shd w:val="clear" w:color="auto" w:fill="FFFFFF"/>
        </w:rPr>
        <w:t xml:space="preserve"> </w:t>
      </w:r>
    </w:p>
    <w:p w:rsidR="005765AC" w:rsidRPr="00645E3E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5765AC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765AC" w:rsidRPr="00645E3E" w:rsidRDefault="005765AC" w:rsidP="005765AC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50635A">
        <w:rPr>
          <w:rFonts w:ascii="Arial" w:hAnsi="Arial" w:cs="Arial"/>
          <w:sz w:val="24"/>
          <w:szCs w:val="24"/>
        </w:rPr>
        <w:t>143</w:t>
      </w:r>
      <w:r>
        <w:rPr>
          <w:rFonts w:ascii="Arial" w:hAnsi="Arial" w:cs="Arial"/>
          <w:sz w:val="24"/>
          <w:szCs w:val="24"/>
        </w:rPr>
        <w:t>.</w:t>
      </w:r>
    </w:p>
    <w:p w:rsidR="00502065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02065" w:rsidRPr="00645E3E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4E" w:rsidRDefault="006A524E" w:rsidP="00502065">
      <w:pPr>
        <w:spacing w:after="0" w:line="240" w:lineRule="auto"/>
      </w:pPr>
      <w:r>
        <w:separator/>
      </w:r>
    </w:p>
  </w:endnote>
  <w:endnote w:type="continuationSeparator" w:id="0">
    <w:p w:rsidR="006A524E" w:rsidRDefault="006A524E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4E" w:rsidRDefault="006A524E" w:rsidP="00502065">
      <w:pPr>
        <w:spacing w:after="0" w:line="240" w:lineRule="auto"/>
      </w:pPr>
      <w:r>
        <w:separator/>
      </w:r>
    </w:p>
  </w:footnote>
  <w:footnote w:type="continuationSeparator" w:id="0">
    <w:p w:rsidR="006A524E" w:rsidRDefault="006A524E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31"/>
  </w:num>
  <w:num w:numId="8">
    <w:abstractNumId w:val="15"/>
  </w:num>
  <w:num w:numId="9">
    <w:abstractNumId w:val="4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29"/>
  </w:num>
  <w:num w:numId="15">
    <w:abstractNumId w:val="30"/>
  </w:num>
  <w:num w:numId="16">
    <w:abstractNumId w:val="9"/>
  </w:num>
  <w:num w:numId="17">
    <w:abstractNumId w:val="8"/>
  </w:num>
  <w:num w:numId="18">
    <w:abstractNumId w:val="27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24"/>
  </w:num>
  <w:num w:numId="24">
    <w:abstractNumId w:val="2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255CE"/>
    <w:rsid w:val="00025FBD"/>
    <w:rsid w:val="000267AB"/>
    <w:rsid w:val="00027669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77F22"/>
    <w:rsid w:val="00081F11"/>
    <w:rsid w:val="00084C8B"/>
    <w:rsid w:val="00087D5B"/>
    <w:rsid w:val="000905EB"/>
    <w:rsid w:val="000925AE"/>
    <w:rsid w:val="00094B1F"/>
    <w:rsid w:val="00097638"/>
    <w:rsid w:val="000B0EB5"/>
    <w:rsid w:val="000B3C5D"/>
    <w:rsid w:val="000C2764"/>
    <w:rsid w:val="000C50F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139E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4"/>
    <w:rsid w:val="002854EA"/>
    <w:rsid w:val="00292734"/>
    <w:rsid w:val="002A21C2"/>
    <w:rsid w:val="002A3D64"/>
    <w:rsid w:val="002A524C"/>
    <w:rsid w:val="002B2632"/>
    <w:rsid w:val="002B5108"/>
    <w:rsid w:val="002C1C8E"/>
    <w:rsid w:val="002C3E08"/>
    <w:rsid w:val="002C597B"/>
    <w:rsid w:val="002C5CF1"/>
    <w:rsid w:val="002D3CBA"/>
    <w:rsid w:val="002D4057"/>
    <w:rsid w:val="002D6A96"/>
    <w:rsid w:val="002E37F7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5009"/>
    <w:rsid w:val="00336F25"/>
    <w:rsid w:val="00340115"/>
    <w:rsid w:val="00340CC8"/>
    <w:rsid w:val="00341D0D"/>
    <w:rsid w:val="00342B86"/>
    <w:rsid w:val="003436BF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A1C45"/>
    <w:rsid w:val="003A1FE7"/>
    <w:rsid w:val="003A2D6E"/>
    <w:rsid w:val="003A3768"/>
    <w:rsid w:val="003B1C3C"/>
    <w:rsid w:val="003B26A2"/>
    <w:rsid w:val="003C1774"/>
    <w:rsid w:val="003D1E51"/>
    <w:rsid w:val="003D34A8"/>
    <w:rsid w:val="003D4A67"/>
    <w:rsid w:val="003D5AFB"/>
    <w:rsid w:val="003D6E09"/>
    <w:rsid w:val="003F0B32"/>
    <w:rsid w:val="003F50E4"/>
    <w:rsid w:val="003F6F44"/>
    <w:rsid w:val="003F7D39"/>
    <w:rsid w:val="00400D8D"/>
    <w:rsid w:val="00401EBB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3E0D"/>
    <w:rsid w:val="00485C05"/>
    <w:rsid w:val="00487D93"/>
    <w:rsid w:val="00487DFD"/>
    <w:rsid w:val="00495126"/>
    <w:rsid w:val="00495F32"/>
    <w:rsid w:val="004A2080"/>
    <w:rsid w:val="004A254A"/>
    <w:rsid w:val="004A27DA"/>
    <w:rsid w:val="004A49F0"/>
    <w:rsid w:val="004A796F"/>
    <w:rsid w:val="004B171D"/>
    <w:rsid w:val="004B1722"/>
    <w:rsid w:val="004B1D5E"/>
    <w:rsid w:val="004B2F99"/>
    <w:rsid w:val="004B44B8"/>
    <w:rsid w:val="004B7464"/>
    <w:rsid w:val="004C0A97"/>
    <w:rsid w:val="004C0D42"/>
    <w:rsid w:val="004C2FD7"/>
    <w:rsid w:val="004C598B"/>
    <w:rsid w:val="004C638C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0635A"/>
    <w:rsid w:val="00512086"/>
    <w:rsid w:val="0051643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A4B7A"/>
    <w:rsid w:val="005B02CA"/>
    <w:rsid w:val="005B4A72"/>
    <w:rsid w:val="005D0366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196F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331B"/>
    <w:rsid w:val="006A4265"/>
    <w:rsid w:val="006A524E"/>
    <w:rsid w:val="006A75D0"/>
    <w:rsid w:val="006B0152"/>
    <w:rsid w:val="006B0F8D"/>
    <w:rsid w:val="006B1EF4"/>
    <w:rsid w:val="006B3282"/>
    <w:rsid w:val="006B3665"/>
    <w:rsid w:val="006B4DF9"/>
    <w:rsid w:val="006B5EEB"/>
    <w:rsid w:val="006C105F"/>
    <w:rsid w:val="006C26FD"/>
    <w:rsid w:val="006D0039"/>
    <w:rsid w:val="006D0DC5"/>
    <w:rsid w:val="006D4FEA"/>
    <w:rsid w:val="006D613C"/>
    <w:rsid w:val="006D75B0"/>
    <w:rsid w:val="006E211E"/>
    <w:rsid w:val="006F0494"/>
    <w:rsid w:val="007008C5"/>
    <w:rsid w:val="00700BD2"/>
    <w:rsid w:val="00700C5A"/>
    <w:rsid w:val="0070400D"/>
    <w:rsid w:val="007055FD"/>
    <w:rsid w:val="00706AD9"/>
    <w:rsid w:val="00706B8D"/>
    <w:rsid w:val="007118F4"/>
    <w:rsid w:val="00711E30"/>
    <w:rsid w:val="00713C31"/>
    <w:rsid w:val="00724751"/>
    <w:rsid w:val="007251DB"/>
    <w:rsid w:val="007300F7"/>
    <w:rsid w:val="00730669"/>
    <w:rsid w:val="00733079"/>
    <w:rsid w:val="00734D40"/>
    <w:rsid w:val="00735FBE"/>
    <w:rsid w:val="00737CF9"/>
    <w:rsid w:val="00740736"/>
    <w:rsid w:val="0074100A"/>
    <w:rsid w:val="007416A0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551B"/>
    <w:rsid w:val="007E60D5"/>
    <w:rsid w:val="007F00D2"/>
    <w:rsid w:val="007F2730"/>
    <w:rsid w:val="007F6B3C"/>
    <w:rsid w:val="008013B8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009C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07A"/>
    <w:rsid w:val="00873EAF"/>
    <w:rsid w:val="00875897"/>
    <w:rsid w:val="0087658A"/>
    <w:rsid w:val="00877C54"/>
    <w:rsid w:val="00880379"/>
    <w:rsid w:val="008859CA"/>
    <w:rsid w:val="00886957"/>
    <w:rsid w:val="00887862"/>
    <w:rsid w:val="0089186B"/>
    <w:rsid w:val="00893597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1DE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90DC9"/>
    <w:rsid w:val="00B911A4"/>
    <w:rsid w:val="00B94364"/>
    <w:rsid w:val="00B97365"/>
    <w:rsid w:val="00BA181A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3A8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76D8"/>
    <w:rsid w:val="00C94A2B"/>
    <w:rsid w:val="00C94EE1"/>
    <w:rsid w:val="00C96E89"/>
    <w:rsid w:val="00C97A54"/>
    <w:rsid w:val="00CA0740"/>
    <w:rsid w:val="00CB1BDB"/>
    <w:rsid w:val="00CB44C5"/>
    <w:rsid w:val="00CB70A7"/>
    <w:rsid w:val="00CC01D0"/>
    <w:rsid w:val="00CC04BF"/>
    <w:rsid w:val="00CC2747"/>
    <w:rsid w:val="00CC7822"/>
    <w:rsid w:val="00CD1D2C"/>
    <w:rsid w:val="00CD6F10"/>
    <w:rsid w:val="00CE29A6"/>
    <w:rsid w:val="00CE2BE1"/>
    <w:rsid w:val="00CE2DE0"/>
    <w:rsid w:val="00CE3A27"/>
    <w:rsid w:val="00CE5B6E"/>
    <w:rsid w:val="00CE7BA8"/>
    <w:rsid w:val="00CF0110"/>
    <w:rsid w:val="00CF0D10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647"/>
    <w:rsid w:val="00D30263"/>
    <w:rsid w:val="00D362D3"/>
    <w:rsid w:val="00D36DAF"/>
    <w:rsid w:val="00D409C2"/>
    <w:rsid w:val="00D41450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62C2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03825"/>
    <w:rsid w:val="00E11CFC"/>
    <w:rsid w:val="00E25551"/>
    <w:rsid w:val="00E26EA2"/>
    <w:rsid w:val="00E27E20"/>
    <w:rsid w:val="00E31518"/>
    <w:rsid w:val="00E35C4A"/>
    <w:rsid w:val="00E373E4"/>
    <w:rsid w:val="00E44BB7"/>
    <w:rsid w:val="00E45A43"/>
    <w:rsid w:val="00E51F42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73D8"/>
    <w:rsid w:val="00F20B6D"/>
    <w:rsid w:val="00F20E81"/>
    <w:rsid w:val="00F2529F"/>
    <w:rsid w:val="00F303A2"/>
    <w:rsid w:val="00F316D7"/>
    <w:rsid w:val="00F35AD9"/>
    <w:rsid w:val="00F3685D"/>
    <w:rsid w:val="00F441B7"/>
    <w:rsid w:val="00F45567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97207"/>
    <w:rsid w:val="00FA1A75"/>
    <w:rsid w:val="00FA383E"/>
    <w:rsid w:val="00FA786D"/>
    <w:rsid w:val="00FB1257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613-99B2-4DCA-955D-64001BC5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</cp:revision>
  <cp:lastPrinted>2023-10-04T15:28:00Z</cp:lastPrinted>
  <dcterms:created xsi:type="dcterms:W3CDTF">2023-11-01T15:43:00Z</dcterms:created>
  <dcterms:modified xsi:type="dcterms:W3CDTF">2023-11-02T07:23:00Z</dcterms:modified>
</cp:coreProperties>
</file>