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1B1C4B">
        <w:rPr>
          <w:rFonts w:ascii="Arial" w:hAnsi="Arial" w:cs="Arial"/>
          <w:b/>
          <w:sz w:val="24"/>
          <w:szCs w:val="24"/>
        </w:rPr>
        <w:t>2</w:t>
      </w:r>
      <w:r w:rsidR="002E4F83">
        <w:rPr>
          <w:rFonts w:ascii="Arial" w:hAnsi="Arial" w:cs="Arial"/>
          <w:b/>
          <w:sz w:val="24"/>
          <w:szCs w:val="24"/>
        </w:rPr>
        <w:t>2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4D711C">
        <w:rPr>
          <w:rFonts w:ascii="Arial" w:hAnsi="Arial" w:cs="Arial"/>
          <w:sz w:val="24"/>
          <w:szCs w:val="24"/>
        </w:rPr>
        <w:t>20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CA2A3C" w:rsidRPr="004135A8">
        <w:rPr>
          <w:rFonts w:ascii="Arial" w:hAnsi="Arial" w:cs="Arial"/>
          <w:sz w:val="24"/>
          <w:szCs w:val="24"/>
        </w:rPr>
        <w:t>7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CC2747" w:rsidRPr="004135A8">
        <w:rPr>
          <w:rFonts w:ascii="Arial" w:hAnsi="Arial" w:cs="Arial"/>
          <w:sz w:val="24"/>
          <w:szCs w:val="24"/>
        </w:rPr>
        <w:t>3</w:t>
      </w:r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Pr="001B1C4B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BD0460" w:rsidRPr="00A17FAA" w:rsidRDefault="00BD0460" w:rsidP="00BC61D1">
      <w:pPr>
        <w:pStyle w:val="a3"/>
        <w:numPr>
          <w:ilvl w:val="1"/>
          <w:numId w:val="31"/>
        </w:numPr>
        <w:shd w:val="clear" w:color="auto" w:fill="FFFFFF"/>
        <w:spacing w:before="120" w:after="150" w:line="240" w:lineRule="auto"/>
        <w:ind w:left="993" w:right="-142" w:hanging="284"/>
        <w:jc w:val="both"/>
        <w:rPr>
          <w:rFonts w:ascii="Arial" w:eastAsia="Times New Roman" w:hAnsi="Arial" w:cs="Arial"/>
          <w:sz w:val="24"/>
          <w:szCs w:val="24"/>
        </w:rPr>
      </w:pPr>
      <w:r w:rsidRPr="004135A8">
        <w:rPr>
          <w:rFonts w:ascii="Arial" w:hAnsi="Arial" w:cs="Arial"/>
        </w:rPr>
        <w:t>Промени в състава на секционни избирателни комисии в община Крумовград.</w:t>
      </w:r>
    </w:p>
    <w:p w:rsidR="00A17FAA" w:rsidRPr="004135A8" w:rsidRDefault="00A17FAA" w:rsidP="00A17FAA">
      <w:pPr>
        <w:pStyle w:val="a3"/>
        <w:shd w:val="clear" w:color="auto" w:fill="FFFFFF"/>
        <w:spacing w:before="120" w:after="150" w:line="240" w:lineRule="auto"/>
        <w:ind w:left="993"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9A48CD" w:rsidRPr="004135A8" w:rsidRDefault="009A48CD" w:rsidP="001678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C5D39" w:rsidRPr="004135A8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  <w:r w:rsidR="000C5D39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 </w:t>
      </w:r>
      <w:bookmarkStart w:id="0" w:name="_GoBack"/>
      <w:bookmarkEnd w:id="0"/>
    </w:p>
    <w:p w:rsidR="004A1E97" w:rsidRPr="001B1C4B" w:rsidRDefault="004A1E97" w:rsidP="001B1C4B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DB57D1" w:rsidRDefault="00DB57D1" w:rsidP="00DB57D1">
      <w:pPr>
        <w:shd w:val="clear" w:color="auto" w:fill="FFFFFF"/>
        <w:spacing w:after="150" w:line="240" w:lineRule="auto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 xml:space="preserve">Председателят на ОИК запозна присъстващите членове с </w:t>
      </w:r>
      <w:r>
        <w:rPr>
          <w:rFonts w:ascii="Arial" w:hAnsi="Arial" w:cs="Arial"/>
          <w:sz w:val="24"/>
          <w:szCs w:val="24"/>
          <w:lang w:eastAsia="en-GB"/>
        </w:rPr>
        <w:t xml:space="preserve">постъпили предложения </w:t>
      </w:r>
      <w:r w:rsidRPr="000B10E6">
        <w:rPr>
          <w:rFonts w:ascii="Arial" w:hAnsi="Arial" w:cs="Arial"/>
          <w:sz w:val="24"/>
          <w:szCs w:val="24"/>
          <w:lang w:eastAsia="en-GB"/>
        </w:rPr>
        <w:t>за замяна на членове от секционни избирателни комисии на територията на община Крумовград</w:t>
      </w:r>
      <w:r>
        <w:rPr>
          <w:rFonts w:ascii="Arial" w:hAnsi="Arial" w:cs="Arial"/>
          <w:sz w:val="24"/>
          <w:szCs w:val="24"/>
          <w:lang w:eastAsia="en-GB"/>
        </w:rPr>
        <w:t>. Предложенията са заведени</w:t>
      </w:r>
      <w:r w:rsidRPr="000B10E6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3291">
        <w:rPr>
          <w:rFonts w:ascii="Arial" w:hAnsi="Arial" w:cs="Arial"/>
          <w:sz w:val="24"/>
          <w:szCs w:val="24"/>
          <w:lang w:eastAsia="en-GB"/>
        </w:rPr>
        <w:t>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>румовград, както следва:</w:t>
      </w:r>
      <w:r w:rsidR="000D5EBD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</w:p>
    <w:p w:rsidR="002F62A1" w:rsidRPr="004135A8" w:rsidRDefault="004D711C" w:rsidP="002F62A1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№ 80/20</w:t>
      </w:r>
      <w:r w:rsidR="002F62A1" w:rsidRPr="004135A8">
        <w:rPr>
          <w:rFonts w:ascii="Arial" w:eastAsiaTheme="minorHAnsi" w:hAnsi="Arial" w:cs="Arial"/>
          <w:sz w:val="24"/>
          <w:szCs w:val="24"/>
          <w:lang w:eastAsia="en-US"/>
        </w:rPr>
        <w:t>.10.2023 г. от коалиция “ПП-ДБ“. Предложението съдържа списък с имената на лицата, които коалиция “ПП-ДБ“ предлага за заместване, освобождаване и назначаване.</w:t>
      </w:r>
    </w:p>
    <w:p w:rsidR="0015738A" w:rsidRPr="004135A8" w:rsidRDefault="00B54D58" w:rsidP="0015738A">
      <w:pPr>
        <w:pStyle w:val="a3"/>
        <w:numPr>
          <w:ilvl w:val="0"/>
          <w:numId w:val="40"/>
        </w:num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GB"/>
        </w:rPr>
        <w:t>№ 81/20</w:t>
      </w:r>
      <w:r w:rsidR="0015738A" w:rsidRPr="004135A8">
        <w:rPr>
          <w:rFonts w:ascii="Arial" w:hAnsi="Arial" w:cs="Arial"/>
          <w:sz w:val="24"/>
          <w:szCs w:val="24"/>
          <w:lang w:eastAsia="en-GB"/>
        </w:rPr>
        <w:t>.10.2023 г. от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034CBB">
        <w:rPr>
          <w:rFonts w:ascii="Arial" w:hAnsi="Arial" w:cs="Arial"/>
          <w:sz w:val="24"/>
          <w:szCs w:val="24"/>
          <w:lang w:eastAsia="en-GB"/>
        </w:rPr>
        <w:t>ПП</w:t>
      </w:r>
      <w:r w:rsidR="00527658">
        <w:rPr>
          <w:rFonts w:ascii="Arial" w:hAnsi="Arial" w:cs="Arial"/>
          <w:sz w:val="24"/>
          <w:szCs w:val="24"/>
          <w:lang w:eastAsia="en-GB"/>
        </w:rPr>
        <w:t xml:space="preserve"> </w:t>
      </w:r>
      <w:r w:rsidR="0031689A">
        <w:rPr>
          <w:rFonts w:ascii="Arial" w:hAnsi="Arial" w:cs="Arial"/>
          <w:sz w:val="24"/>
          <w:szCs w:val="24"/>
          <w:lang w:eastAsia="en-GB"/>
        </w:rPr>
        <w:t>„</w:t>
      </w:r>
      <w:r w:rsidR="00034CBB">
        <w:rPr>
          <w:rFonts w:ascii="Arial" w:hAnsi="Arial" w:cs="Arial"/>
          <w:sz w:val="24"/>
          <w:szCs w:val="24"/>
          <w:lang w:eastAsia="en-GB"/>
        </w:rPr>
        <w:t>Има такъв народ</w:t>
      </w:r>
      <w:r w:rsidR="0031689A">
        <w:rPr>
          <w:rFonts w:ascii="Arial" w:hAnsi="Arial" w:cs="Arial"/>
          <w:sz w:val="24"/>
          <w:szCs w:val="24"/>
          <w:lang w:eastAsia="en-GB"/>
        </w:rPr>
        <w:t>“</w:t>
      </w:r>
      <w:r w:rsidR="0015738A" w:rsidRPr="004135A8">
        <w:rPr>
          <w:rFonts w:ascii="Arial" w:hAnsi="Arial" w:cs="Arial"/>
          <w:sz w:val="24"/>
          <w:szCs w:val="24"/>
          <w:lang w:eastAsia="en-GB"/>
        </w:rPr>
        <w:t xml:space="preserve">. Предложението съдържа списък с имената на лицата, които </w:t>
      </w:r>
      <w:r w:rsidR="00034CBB">
        <w:rPr>
          <w:rFonts w:ascii="Arial" w:hAnsi="Arial" w:cs="Arial"/>
          <w:sz w:val="24"/>
          <w:szCs w:val="24"/>
          <w:lang w:eastAsia="en-GB"/>
        </w:rPr>
        <w:t>ПП „Има такъв народ“</w:t>
      </w:r>
      <w:r w:rsidR="0015738A" w:rsidRPr="004135A8">
        <w:rPr>
          <w:rFonts w:ascii="Arial" w:hAnsi="Arial" w:cs="Arial"/>
          <w:sz w:val="24"/>
          <w:szCs w:val="24"/>
          <w:lang w:eastAsia="en-GB"/>
        </w:rPr>
        <w:t xml:space="preserve"> предлага за заместване, освобождаване и назначаване.</w:t>
      </w:r>
    </w:p>
    <w:p w:rsidR="00DB57D1" w:rsidRDefault="00DB57D1" w:rsidP="00DB57D1">
      <w:pPr>
        <w:pStyle w:val="a3"/>
        <w:shd w:val="clear" w:color="auto" w:fill="FFFFFF"/>
        <w:spacing w:after="150" w:line="240" w:lineRule="auto"/>
        <w:ind w:left="1077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B57D1" w:rsidRPr="00DB57D1" w:rsidRDefault="00DB57D1" w:rsidP="00DB57D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B57D1">
        <w:rPr>
          <w:rFonts w:ascii="Arial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DB57D1">
        <w:rPr>
          <w:rFonts w:ascii="Arial" w:hAnsi="Arial" w:cs="Arial"/>
          <w:sz w:val="24"/>
          <w:szCs w:val="24"/>
          <w:lang w:val="en-US" w:eastAsia="en-GB"/>
        </w:rPr>
        <w:t>8</w:t>
      </w:r>
      <w:r w:rsidRPr="00DB57D1">
        <w:rPr>
          <w:rFonts w:ascii="Arial" w:hAnsi="Arial" w:cs="Arial"/>
          <w:sz w:val="24"/>
          <w:szCs w:val="24"/>
          <w:lang w:eastAsia="en-GB"/>
        </w:rPr>
        <w:t>7, ал.</w:t>
      </w:r>
      <w:proofErr w:type="gramEnd"/>
      <w:r w:rsidRPr="00DB57D1"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 Крумовград взе следното:</w:t>
      </w:r>
    </w:p>
    <w:p w:rsidR="0015738A" w:rsidRPr="004135A8" w:rsidRDefault="0015738A" w:rsidP="0015738A">
      <w:pPr>
        <w:shd w:val="clear" w:color="auto" w:fill="FFFFFF"/>
        <w:spacing w:after="15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5738A" w:rsidRPr="004135A8" w:rsidRDefault="00BA3D48" w:rsidP="00BA3D48">
      <w:pPr>
        <w:shd w:val="clear" w:color="auto" w:fill="FFFFFF"/>
        <w:spacing w:after="15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  </w:t>
      </w:r>
      <w:r w:rsidR="0015738A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15738A" w:rsidRPr="004135A8" w:rsidRDefault="0015738A" w:rsidP="0015738A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11286">
        <w:tc>
          <w:tcPr>
            <w:tcW w:w="141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BA3D48" w:rsidRPr="004135A8" w:rsidTr="00DD33B8">
        <w:tc>
          <w:tcPr>
            <w:tcW w:w="1418" w:type="dxa"/>
          </w:tcPr>
          <w:p w:rsidR="00BA3D48" w:rsidRPr="004135A8" w:rsidRDefault="00D6731F" w:rsidP="00611286">
            <w:r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  <w:tc>
          <w:tcPr>
            <w:tcW w:w="2092" w:type="dxa"/>
          </w:tcPr>
          <w:p w:rsidR="00BA3D48" w:rsidRPr="004135A8" w:rsidRDefault="00D6731F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Горни Юруци</w:t>
            </w:r>
          </w:p>
        </w:tc>
        <w:tc>
          <w:tcPr>
            <w:tcW w:w="2268" w:type="dxa"/>
            <w:vAlign w:val="center"/>
          </w:tcPr>
          <w:p w:rsidR="00BA3D48" w:rsidRPr="004135A8" w:rsidRDefault="00D6731F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BA3D48" w:rsidRPr="004135A8" w:rsidRDefault="00D6731F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Боян Тонев Атанасов</w:t>
            </w:r>
          </w:p>
        </w:tc>
      </w:tr>
      <w:tr w:rsidR="002B1B4E" w:rsidRPr="004135A8" w:rsidTr="00611286">
        <w:tc>
          <w:tcPr>
            <w:tcW w:w="1418" w:type="dxa"/>
          </w:tcPr>
          <w:p w:rsidR="002B1B4E" w:rsidRPr="00D6731F" w:rsidRDefault="00D6731F" w:rsidP="00D6731F">
            <w:pPr>
              <w:rPr>
                <w:rFonts w:ascii="Arial" w:hAnsi="Arial" w:cs="Arial"/>
              </w:rPr>
            </w:pPr>
            <w:r w:rsidRPr="00D6731F">
              <w:rPr>
                <w:rFonts w:ascii="Arial" w:hAnsi="Arial" w:cs="Arial"/>
              </w:rPr>
              <w:t>0915</w:t>
            </w:r>
            <w:r>
              <w:rPr>
                <w:rFonts w:ascii="Arial" w:hAnsi="Arial" w:cs="Arial"/>
              </w:rPr>
              <w:t>00054</w:t>
            </w:r>
          </w:p>
        </w:tc>
        <w:tc>
          <w:tcPr>
            <w:tcW w:w="2092" w:type="dxa"/>
            <w:vAlign w:val="center"/>
          </w:tcPr>
          <w:p w:rsidR="002B1B4E" w:rsidRPr="00D6731F" w:rsidRDefault="00D6731F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Малко Каменяне</w:t>
            </w:r>
          </w:p>
        </w:tc>
        <w:tc>
          <w:tcPr>
            <w:tcW w:w="2268" w:type="dxa"/>
            <w:vAlign w:val="center"/>
          </w:tcPr>
          <w:p w:rsidR="002B1B4E" w:rsidRPr="00D6731F" w:rsidRDefault="00D6731F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2B1B4E" w:rsidRPr="00D6731F" w:rsidRDefault="00D6731F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Рамадан Хасан Ахмед</w:t>
            </w:r>
          </w:p>
        </w:tc>
      </w:tr>
      <w:tr w:rsidR="00D6731F" w:rsidRPr="004135A8" w:rsidTr="00611286">
        <w:tc>
          <w:tcPr>
            <w:tcW w:w="1418" w:type="dxa"/>
          </w:tcPr>
          <w:p w:rsidR="00D6731F" w:rsidRDefault="00D6731F">
            <w:r w:rsidRPr="00125F64">
              <w:rPr>
                <w:rFonts w:ascii="Arial" w:hAnsi="Arial" w:cs="Arial"/>
              </w:rPr>
              <w:t>0915000</w:t>
            </w:r>
            <w:r w:rsidR="00044650">
              <w:rPr>
                <w:rFonts w:ascii="Arial" w:hAnsi="Arial" w:cs="Arial"/>
              </w:rPr>
              <w:t>07</w:t>
            </w:r>
          </w:p>
        </w:tc>
        <w:tc>
          <w:tcPr>
            <w:tcW w:w="2092" w:type="dxa"/>
          </w:tcPr>
          <w:p w:rsidR="00D6731F" w:rsidRPr="00D6731F" w:rsidRDefault="0004465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Звънарка</w:t>
            </w:r>
          </w:p>
        </w:tc>
        <w:tc>
          <w:tcPr>
            <w:tcW w:w="226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Лиляна Тодорова Георгиева</w:t>
            </w:r>
          </w:p>
        </w:tc>
      </w:tr>
      <w:tr w:rsidR="00D6731F" w:rsidRPr="004135A8" w:rsidTr="00611286">
        <w:tc>
          <w:tcPr>
            <w:tcW w:w="1418" w:type="dxa"/>
          </w:tcPr>
          <w:p w:rsidR="00D6731F" w:rsidRDefault="00D6731F">
            <w:r w:rsidRPr="00125F64">
              <w:rPr>
                <w:rFonts w:ascii="Arial" w:hAnsi="Arial" w:cs="Arial"/>
              </w:rPr>
              <w:t>0915000</w:t>
            </w:r>
            <w:r w:rsidR="00044650">
              <w:rPr>
                <w:rFonts w:ascii="Arial" w:hAnsi="Arial" w:cs="Arial"/>
              </w:rPr>
              <w:t>21</w:t>
            </w:r>
          </w:p>
        </w:tc>
        <w:tc>
          <w:tcPr>
            <w:tcW w:w="2092" w:type="dxa"/>
          </w:tcPr>
          <w:p w:rsidR="00D6731F" w:rsidRPr="00D6731F" w:rsidRDefault="0004465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Токачка</w:t>
            </w:r>
          </w:p>
        </w:tc>
        <w:tc>
          <w:tcPr>
            <w:tcW w:w="226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Мариянова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Михалева</w:t>
            </w:r>
          </w:p>
        </w:tc>
      </w:tr>
      <w:tr w:rsidR="00D6731F" w:rsidRPr="004135A8" w:rsidTr="00611286">
        <w:tc>
          <w:tcPr>
            <w:tcW w:w="1418" w:type="dxa"/>
          </w:tcPr>
          <w:p w:rsidR="00D6731F" w:rsidRDefault="00D6731F">
            <w:r w:rsidRPr="00125F64">
              <w:rPr>
                <w:rFonts w:ascii="Arial" w:hAnsi="Arial" w:cs="Arial"/>
              </w:rPr>
              <w:t>0915000</w:t>
            </w:r>
            <w:r w:rsidR="00044650">
              <w:rPr>
                <w:rFonts w:ascii="Arial" w:hAnsi="Arial" w:cs="Arial"/>
              </w:rPr>
              <w:t>67</w:t>
            </w:r>
          </w:p>
        </w:tc>
        <w:tc>
          <w:tcPr>
            <w:tcW w:w="2092" w:type="dxa"/>
          </w:tcPr>
          <w:p w:rsidR="00D6731F" w:rsidRPr="00D6731F" w:rsidRDefault="0004465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Тинтява</w:t>
            </w:r>
          </w:p>
        </w:tc>
        <w:tc>
          <w:tcPr>
            <w:tcW w:w="226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D6731F" w:rsidRPr="00D6731F" w:rsidRDefault="00044650" w:rsidP="00D35F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Стайко Георгиев Семерджиев </w:t>
            </w:r>
          </w:p>
        </w:tc>
      </w:tr>
      <w:tr w:rsidR="00D6731F" w:rsidRPr="004135A8" w:rsidTr="00611286">
        <w:tc>
          <w:tcPr>
            <w:tcW w:w="1418" w:type="dxa"/>
          </w:tcPr>
          <w:p w:rsidR="00D6731F" w:rsidRDefault="00D6731F">
            <w:r w:rsidRPr="00125F64">
              <w:rPr>
                <w:rFonts w:ascii="Arial" w:hAnsi="Arial" w:cs="Arial"/>
              </w:rPr>
              <w:lastRenderedPageBreak/>
              <w:t>0915000</w:t>
            </w:r>
            <w:r w:rsidR="00044650">
              <w:rPr>
                <w:rFonts w:ascii="Arial" w:hAnsi="Arial" w:cs="Arial"/>
              </w:rPr>
              <w:t>69</w:t>
            </w:r>
          </w:p>
        </w:tc>
        <w:tc>
          <w:tcPr>
            <w:tcW w:w="2092" w:type="dxa"/>
          </w:tcPr>
          <w:p w:rsidR="00D6731F" w:rsidRPr="00D6731F" w:rsidRDefault="0004465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Звънарка- К.</w:t>
            </w:r>
          </w:p>
        </w:tc>
        <w:tc>
          <w:tcPr>
            <w:tcW w:w="226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Величка Стоянова Семерджиев</w:t>
            </w:r>
          </w:p>
        </w:tc>
      </w:tr>
      <w:tr w:rsidR="00D6731F" w:rsidRPr="004135A8" w:rsidTr="00611286">
        <w:tc>
          <w:tcPr>
            <w:tcW w:w="1418" w:type="dxa"/>
          </w:tcPr>
          <w:p w:rsidR="00D6731F" w:rsidRDefault="00D6731F">
            <w:r w:rsidRPr="00125F64">
              <w:rPr>
                <w:rFonts w:ascii="Arial" w:hAnsi="Arial" w:cs="Arial"/>
              </w:rPr>
              <w:t>0915000</w:t>
            </w:r>
            <w:r w:rsidR="00044650">
              <w:rPr>
                <w:rFonts w:ascii="Arial" w:hAnsi="Arial" w:cs="Arial"/>
              </w:rPr>
              <w:t>70</w:t>
            </w:r>
          </w:p>
        </w:tc>
        <w:tc>
          <w:tcPr>
            <w:tcW w:w="2092" w:type="dxa"/>
          </w:tcPr>
          <w:p w:rsidR="00D6731F" w:rsidRPr="00D6731F" w:rsidRDefault="00044650" w:rsidP="0061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Орех</w:t>
            </w:r>
          </w:p>
        </w:tc>
        <w:tc>
          <w:tcPr>
            <w:tcW w:w="226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6731F" w:rsidRPr="00D6731F" w:rsidRDefault="00044650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Пламен Николов Станков</w:t>
            </w:r>
          </w:p>
        </w:tc>
      </w:tr>
    </w:tbl>
    <w:p w:rsidR="0015738A" w:rsidRDefault="0015738A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96251D" w:rsidRPr="004135A8" w:rsidRDefault="0096251D" w:rsidP="0015738A">
      <w:pPr>
        <w:spacing w:after="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15738A" w:rsidRPr="004135A8" w:rsidRDefault="0015738A" w:rsidP="0015738A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15738A" w:rsidRPr="004135A8" w:rsidRDefault="0015738A" w:rsidP="0015738A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15738A" w:rsidRPr="004135A8" w:rsidTr="00611286">
        <w:tc>
          <w:tcPr>
            <w:tcW w:w="141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15738A" w:rsidRPr="00DF5111" w:rsidRDefault="0015738A" w:rsidP="00611286">
            <w:pPr>
              <w:ind w:right="-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5111">
              <w:rPr>
                <w:rFonts w:ascii="Arial" w:hAnsi="Arial" w:cs="Arial"/>
                <w:b/>
                <w:sz w:val="24"/>
                <w:szCs w:val="24"/>
              </w:rPr>
              <w:t>Име, презиме и фамилия</w:t>
            </w:r>
          </w:p>
        </w:tc>
      </w:tr>
      <w:tr w:rsidR="00D6731F" w:rsidRPr="004135A8" w:rsidTr="00D917A4">
        <w:tc>
          <w:tcPr>
            <w:tcW w:w="1418" w:type="dxa"/>
          </w:tcPr>
          <w:p w:rsidR="00D6731F" w:rsidRPr="004135A8" w:rsidRDefault="00D6731F" w:rsidP="00A07803">
            <w:r>
              <w:rPr>
                <w:rFonts w:ascii="Arial" w:hAnsi="Arial" w:cs="Arial"/>
                <w:sz w:val="24"/>
                <w:szCs w:val="24"/>
              </w:rPr>
              <w:t>091500068</w:t>
            </w:r>
          </w:p>
        </w:tc>
        <w:tc>
          <w:tcPr>
            <w:tcW w:w="2092" w:type="dxa"/>
          </w:tcPr>
          <w:p w:rsidR="00D6731F" w:rsidRPr="004135A8" w:rsidRDefault="00D6731F" w:rsidP="00A078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Горни Юруци</w:t>
            </w:r>
          </w:p>
        </w:tc>
        <w:tc>
          <w:tcPr>
            <w:tcW w:w="2268" w:type="dxa"/>
            <w:vAlign w:val="center"/>
          </w:tcPr>
          <w:p w:rsidR="00D6731F" w:rsidRPr="004135A8" w:rsidRDefault="00D6731F" w:rsidP="00A07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D6731F" w:rsidRPr="004135A8" w:rsidRDefault="00D6731F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Анелия Милчева Карамфилова</w:t>
            </w:r>
          </w:p>
        </w:tc>
      </w:tr>
      <w:tr w:rsidR="00D6731F" w:rsidRPr="004135A8" w:rsidTr="001F16F0">
        <w:tc>
          <w:tcPr>
            <w:tcW w:w="1418" w:type="dxa"/>
          </w:tcPr>
          <w:p w:rsidR="00D6731F" w:rsidRPr="00D6731F" w:rsidRDefault="00D6731F" w:rsidP="00A07803">
            <w:pPr>
              <w:rPr>
                <w:rFonts w:ascii="Arial" w:hAnsi="Arial" w:cs="Arial"/>
              </w:rPr>
            </w:pPr>
            <w:r w:rsidRPr="00D6731F">
              <w:rPr>
                <w:rFonts w:ascii="Arial" w:hAnsi="Arial" w:cs="Arial"/>
              </w:rPr>
              <w:t>0915</w:t>
            </w:r>
            <w:r>
              <w:rPr>
                <w:rFonts w:ascii="Arial" w:hAnsi="Arial" w:cs="Arial"/>
              </w:rPr>
              <w:t>00054</w:t>
            </w:r>
          </w:p>
        </w:tc>
        <w:tc>
          <w:tcPr>
            <w:tcW w:w="2092" w:type="dxa"/>
            <w:vAlign w:val="center"/>
          </w:tcPr>
          <w:p w:rsidR="00D6731F" w:rsidRPr="00D6731F" w:rsidRDefault="00D6731F" w:rsidP="00A078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Малко Каменяне</w:t>
            </w:r>
          </w:p>
        </w:tc>
        <w:tc>
          <w:tcPr>
            <w:tcW w:w="2268" w:type="dxa"/>
            <w:vAlign w:val="center"/>
          </w:tcPr>
          <w:p w:rsidR="00D6731F" w:rsidRPr="00D6731F" w:rsidRDefault="00D6731F" w:rsidP="00A07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D6731F" w:rsidRPr="004135A8" w:rsidRDefault="00D6731F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Лейла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Айнур Сюлейман</w:t>
            </w:r>
          </w:p>
        </w:tc>
      </w:tr>
      <w:tr w:rsidR="004B32F5" w:rsidRPr="004135A8" w:rsidTr="00611286">
        <w:tc>
          <w:tcPr>
            <w:tcW w:w="1418" w:type="dxa"/>
          </w:tcPr>
          <w:p w:rsidR="004B32F5" w:rsidRDefault="004B32F5" w:rsidP="00A07803">
            <w:r w:rsidRPr="00125F64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07</w:t>
            </w:r>
          </w:p>
        </w:tc>
        <w:tc>
          <w:tcPr>
            <w:tcW w:w="2092" w:type="dxa"/>
          </w:tcPr>
          <w:p w:rsidR="004B32F5" w:rsidRPr="00D6731F" w:rsidRDefault="004B32F5" w:rsidP="00A078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Звънарка</w:t>
            </w:r>
          </w:p>
        </w:tc>
        <w:tc>
          <w:tcPr>
            <w:tcW w:w="2268" w:type="dxa"/>
            <w:vAlign w:val="center"/>
          </w:tcPr>
          <w:p w:rsidR="004B32F5" w:rsidRPr="00D6731F" w:rsidRDefault="004B32F5" w:rsidP="00A07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4B32F5" w:rsidRPr="004135A8" w:rsidRDefault="00E70FD3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Пламен Николов Станков</w:t>
            </w:r>
          </w:p>
        </w:tc>
      </w:tr>
      <w:tr w:rsidR="004B32F5" w:rsidRPr="004135A8" w:rsidTr="00611286">
        <w:tc>
          <w:tcPr>
            <w:tcW w:w="1418" w:type="dxa"/>
          </w:tcPr>
          <w:p w:rsidR="004B32F5" w:rsidRDefault="004B32F5" w:rsidP="00A07803">
            <w:r w:rsidRPr="00125F64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2092" w:type="dxa"/>
          </w:tcPr>
          <w:p w:rsidR="004B32F5" w:rsidRPr="00D6731F" w:rsidRDefault="004B32F5" w:rsidP="00A078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Токачка</w:t>
            </w:r>
          </w:p>
        </w:tc>
        <w:tc>
          <w:tcPr>
            <w:tcW w:w="2268" w:type="dxa"/>
            <w:vAlign w:val="center"/>
          </w:tcPr>
          <w:p w:rsidR="004B32F5" w:rsidRPr="00D6731F" w:rsidRDefault="004B32F5" w:rsidP="00A07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4B32F5" w:rsidRDefault="00E70FD3" w:rsidP="0061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Лиляна Тодорова Георгиева</w:t>
            </w:r>
          </w:p>
        </w:tc>
      </w:tr>
      <w:tr w:rsidR="004B32F5" w:rsidRPr="004135A8" w:rsidTr="00611286">
        <w:tc>
          <w:tcPr>
            <w:tcW w:w="1418" w:type="dxa"/>
          </w:tcPr>
          <w:p w:rsidR="004B32F5" w:rsidRDefault="004B32F5" w:rsidP="00A07803">
            <w:r w:rsidRPr="00125F64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67</w:t>
            </w:r>
          </w:p>
        </w:tc>
        <w:tc>
          <w:tcPr>
            <w:tcW w:w="2092" w:type="dxa"/>
          </w:tcPr>
          <w:p w:rsidR="004B32F5" w:rsidRPr="00D6731F" w:rsidRDefault="004B32F5" w:rsidP="00A078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Тинтява</w:t>
            </w:r>
          </w:p>
        </w:tc>
        <w:tc>
          <w:tcPr>
            <w:tcW w:w="2268" w:type="dxa"/>
            <w:vAlign w:val="center"/>
          </w:tcPr>
          <w:p w:rsidR="004B32F5" w:rsidRPr="00D6731F" w:rsidRDefault="004B32F5" w:rsidP="00A07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  <w:tc>
          <w:tcPr>
            <w:tcW w:w="3828" w:type="dxa"/>
            <w:vAlign w:val="center"/>
          </w:tcPr>
          <w:p w:rsidR="004B32F5" w:rsidRPr="004135A8" w:rsidRDefault="00E70FD3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Величка Стоянова Семерджиев</w:t>
            </w:r>
          </w:p>
        </w:tc>
      </w:tr>
      <w:tr w:rsidR="004B32F5" w:rsidRPr="004135A8" w:rsidTr="00611286">
        <w:tc>
          <w:tcPr>
            <w:tcW w:w="1418" w:type="dxa"/>
          </w:tcPr>
          <w:p w:rsidR="004B32F5" w:rsidRDefault="004B32F5" w:rsidP="00A07803">
            <w:r w:rsidRPr="00125F64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2092" w:type="dxa"/>
          </w:tcPr>
          <w:p w:rsidR="004B32F5" w:rsidRPr="00D6731F" w:rsidRDefault="004B32F5" w:rsidP="00A078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Звънарка- К.</w:t>
            </w:r>
          </w:p>
        </w:tc>
        <w:tc>
          <w:tcPr>
            <w:tcW w:w="2268" w:type="dxa"/>
            <w:vAlign w:val="center"/>
          </w:tcPr>
          <w:p w:rsidR="004B32F5" w:rsidRPr="00D6731F" w:rsidRDefault="004B32F5" w:rsidP="00A07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  <w:vAlign w:val="center"/>
          </w:tcPr>
          <w:p w:rsidR="004B32F5" w:rsidRPr="004135A8" w:rsidRDefault="00E70FD3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Стайко Георгиев Семерджиев</w:t>
            </w:r>
          </w:p>
        </w:tc>
      </w:tr>
      <w:tr w:rsidR="004B32F5" w:rsidRPr="004135A8" w:rsidTr="00611286">
        <w:tc>
          <w:tcPr>
            <w:tcW w:w="1418" w:type="dxa"/>
          </w:tcPr>
          <w:p w:rsidR="004B32F5" w:rsidRDefault="004B32F5" w:rsidP="00A07803">
            <w:r w:rsidRPr="00125F64">
              <w:rPr>
                <w:rFonts w:ascii="Arial" w:hAnsi="Arial" w:cs="Arial"/>
              </w:rPr>
              <w:t>0915000</w:t>
            </w:r>
            <w:r>
              <w:rPr>
                <w:rFonts w:ascii="Arial" w:hAnsi="Arial" w:cs="Arial"/>
              </w:rPr>
              <w:t>70</w:t>
            </w:r>
          </w:p>
        </w:tc>
        <w:tc>
          <w:tcPr>
            <w:tcW w:w="2092" w:type="dxa"/>
          </w:tcPr>
          <w:p w:rsidR="004B32F5" w:rsidRPr="00D6731F" w:rsidRDefault="004B32F5" w:rsidP="00A078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Орех</w:t>
            </w:r>
          </w:p>
        </w:tc>
        <w:tc>
          <w:tcPr>
            <w:tcW w:w="2268" w:type="dxa"/>
            <w:vAlign w:val="center"/>
          </w:tcPr>
          <w:p w:rsidR="004B32F5" w:rsidRPr="00D6731F" w:rsidRDefault="004B32F5" w:rsidP="00A07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  <w:vAlign w:val="center"/>
          </w:tcPr>
          <w:p w:rsidR="004B32F5" w:rsidRDefault="00E70FD3" w:rsidP="006112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Хълми Али Хасан</w:t>
            </w:r>
          </w:p>
        </w:tc>
      </w:tr>
    </w:tbl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hd w:val="clear" w:color="auto" w:fill="FFFFFF"/>
        </w:rPr>
      </w:pPr>
    </w:p>
    <w:p w:rsidR="0015738A" w:rsidRPr="004135A8" w:rsidRDefault="0015738A" w:rsidP="0015738A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 удостоверения;</w:t>
      </w:r>
    </w:p>
    <w:p w:rsidR="00DF5111" w:rsidRPr="004135A8" w:rsidRDefault="00DF5111" w:rsidP="00DF5111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 xml:space="preserve">ОБЯВЯВА 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>актуални СИК на територ</w:t>
      </w:r>
      <w:r w:rsidR="00C206DF">
        <w:rPr>
          <w:rFonts w:ascii="Arial" w:eastAsiaTheme="minorHAnsi" w:hAnsi="Arial" w:cs="Arial"/>
          <w:sz w:val="24"/>
          <w:szCs w:val="24"/>
          <w:lang w:eastAsia="en-GB"/>
        </w:rPr>
        <w:t>ията на община Крумовград към 20</w:t>
      </w: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.10.2023 г. </w:t>
      </w:r>
    </w:p>
    <w:p w:rsidR="0015738A" w:rsidRDefault="0015738A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Гласували </w:t>
      </w:r>
      <w:r w:rsidRPr="004135A8">
        <w:rPr>
          <w:rFonts w:ascii="Arial" w:hAnsi="Arial" w:cs="Arial"/>
          <w:b/>
          <w:sz w:val="24"/>
          <w:szCs w:val="24"/>
        </w:rPr>
        <w:t>11</w:t>
      </w:r>
      <w:r w:rsidRPr="004135A8">
        <w:rPr>
          <w:rFonts w:ascii="Arial" w:hAnsi="Arial" w:cs="Arial"/>
          <w:sz w:val="24"/>
          <w:szCs w:val="24"/>
        </w:rPr>
        <w:t xml:space="preserve"> членове на ОИК: </w:t>
      </w:r>
      <w:r w:rsidRPr="004135A8">
        <w:rPr>
          <w:rFonts w:ascii="Arial" w:hAnsi="Arial" w:cs="Arial"/>
          <w:b/>
          <w:sz w:val="24"/>
          <w:szCs w:val="24"/>
        </w:rPr>
        <w:t>за – 11 (</w:t>
      </w:r>
      <w:r w:rsidRPr="004135A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Pr="004135A8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4135A8">
        <w:rPr>
          <w:rFonts w:ascii="Arial" w:hAnsi="Arial" w:cs="Arial"/>
          <w:b/>
          <w:sz w:val="24"/>
          <w:szCs w:val="24"/>
        </w:rPr>
        <w:t>против – няма.</w:t>
      </w:r>
    </w:p>
    <w:p w:rsidR="0096251D" w:rsidRPr="004135A8" w:rsidRDefault="0096251D" w:rsidP="0015738A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15738A" w:rsidRPr="004135A8" w:rsidRDefault="00BC052D" w:rsidP="0015738A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58</w:t>
      </w:r>
      <w:r w:rsidR="0015738A" w:rsidRPr="004135A8">
        <w:rPr>
          <w:rFonts w:ascii="Arial" w:hAnsi="Arial" w:cs="Arial"/>
          <w:sz w:val="24"/>
          <w:szCs w:val="24"/>
        </w:rPr>
        <w:t>.</w:t>
      </w:r>
    </w:p>
    <w:p w:rsidR="00412EB8" w:rsidRDefault="00412EB8" w:rsidP="00647FB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2034F8" w:rsidRPr="004135A8" w:rsidRDefault="002034F8" w:rsidP="007C5496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Pr="004135A8" w:rsidRDefault="00BD0460" w:rsidP="00C37710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12EB8" w:rsidRPr="004135A8" w:rsidRDefault="00412EB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6B" w:rsidRDefault="00230C6B" w:rsidP="00502065">
      <w:pPr>
        <w:spacing w:after="0" w:line="240" w:lineRule="auto"/>
      </w:pPr>
      <w:r>
        <w:separator/>
      </w:r>
    </w:p>
  </w:endnote>
  <w:endnote w:type="continuationSeparator" w:id="0">
    <w:p w:rsidR="00230C6B" w:rsidRDefault="00230C6B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6B" w:rsidRDefault="00230C6B" w:rsidP="00502065">
      <w:pPr>
        <w:spacing w:after="0" w:line="240" w:lineRule="auto"/>
      </w:pPr>
      <w:r>
        <w:separator/>
      </w:r>
    </w:p>
  </w:footnote>
  <w:footnote w:type="continuationSeparator" w:id="0">
    <w:p w:rsidR="00230C6B" w:rsidRDefault="00230C6B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7"/>
  </w:num>
  <w:num w:numId="6">
    <w:abstractNumId w:val="2"/>
  </w:num>
  <w:num w:numId="7">
    <w:abstractNumId w:val="37"/>
  </w:num>
  <w:num w:numId="8">
    <w:abstractNumId w:val="19"/>
  </w:num>
  <w:num w:numId="9">
    <w:abstractNumId w:val="4"/>
  </w:num>
  <w:num w:numId="10">
    <w:abstractNumId w:val="23"/>
  </w:num>
  <w:num w:numId="11">
    <w:abstractNumId w:val="14"/>
  </w:num>
  <w:num w:numId="12">
    <w:abstractNumId w:val="1"/>
  </w:num>
  <w:num w:numId="13">
    <w:abstractNumId w:val="27"/>
  </w:num>
  <w:num w:numId="14">
    <w:abstractNumId w:val="35"/>
  </w:num>
  <w:num w:numId="15">
    <w:abstractNumId w:val="36"/>
  </w:num>
  <w:num w:numId="16">
    <w:abstractNumId w:val="11"/>
  </w:num>
  <w:num w:numId="17">
    <w:abstractNumId w:val="10"/>
  </w:num>
  <w:num w:numId="18">
    <w:abstractNumId w:val="32"/>
  </w:num>
  <w:num w:numId="19">
    <w:abstractNumId w:val="3"/>
  </w:num>
  <w:num w:numId="20">
    <w:abstractNumId w:val="22"/>
  </w:num>
  <w:num w:numId="21">
    <w:abstractNumId w:val="25"/>
  </w:num>
  <w:num w:numId="22">
    <w:abstractNumId w:val="18"/>
  </w:num>
  <w:num w:numId="23">
    <w:abstractNumId w:val="29"/>
  </w:num>
  <w:num w:numId="24">
    <w:abstractNumId w:val="33"/>
  </w:num>
  <w:num w:numId="25">
    <w:abstractNumId w:val="28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9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8"/>
  </w:num>
  <w:num w:numId="37">
    <w:abstractNumId w:val="24"/>
  </w:num>
  <w:num w:numId="38">
    <w:abstractNumId w:val="7"/>
  </w:num>
  <w:num w:numId="39">
    <w:abstractNumId w:val="3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462A"/>
    <w:rsid w:val="0000767D"/>
    <w:rsid w:val="0001317E"/>
    <w:rsid w:val="0002203E"/>
    <w:rsid w:val="00023EA5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34F8"/>
    <w:rsid w:val="00203CC4"/>
    <w:rsid w:val="0020403C"/>
    <w:rsid w:val="0021062B"/>
    <w:rsid w:val="002110BA"/>
    <w:rsid w:val="002151AA"/>
    <w:rsid w:val="002160A7"/>
    <w:rsid w:val="00220044"/>
    <w:rsid w:val="00221866"/>
    <w:rsid w:val="002270F8"/>
    <w:rsid w:val="0022710C"/>
    <w:rsid w:val="00230C6B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5A37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2734"/>
    <w:rsid w:val="0029279C"/>
    <w:rsid w:val="00297F89"/>
    <w:rsid w:val="002A035A"/>
    <w:rsid w:val="002A21C2"/>
    <w:rsid w:val="002A2C4B"/>
    <w:rsid w:val="002A3D64"/>
    <w:rsid w:val="002A524C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5043"/>
    <w:rsid w:val="0031689A"/>
    <w:rsid w:val="003221AA"/>
    <w:rsid w:val="00327220"/>
    <w:rsid w:val="00331305"/>
    <w:rsid w:val="00331481"/>
    <w:rsid w:val="00332E88"/>
    <w:rsid w:val="003341DF"/>
    <w:rsid w:val="003343F9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4B4B"/>
    <w:rsid w:val="00356BF2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929E4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B1C3C"/>
    <w:rsid w:val="003B26A2"/>
    <w:rsid w:val="003B6EA7"/>
    <w:rsid w:val="003C0380"/>
    <w:rsid w:val="003C1774"/>
    <w:rsid w:val="003D19F4"/>
    <w:rsid w:val="003D1E51"/>
    <w:rsid w:val="003D34A8"/>
    <w:rsid w:val="003D5AFB"/>
    <w:rsid w:val="003D6E09"/>
    <w:rsid w:val="003D7D30"/>
    <w:rsid w:val="003E2EFE"/>
    <w:rsid w:val="003E3016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20811"/>
    <w:rsid w:val="0042283C"/>
    <w:rsid w:val="004244B7"/>
    <w:rsid w:val="00430F5F"/>
    <w:rsid w:val="00431674"/>
    <w:rsid w:val="004360A6"/>
    <w:rsid w:val="00440963"/>
    <w:rsid w:val="004415DA"/>
    <w:rsid w:val="00442CA6"/>
    <w:rsid w:val="00444C34"/>
    <w:rsid w:val="00444D3A"/>
    <w:rsid w:val="004451FB"/>
    <w:rsid w:val="00445A9F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175C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6D9B"/>
    <w:rsid w:val="005B02CA"/>
    <w:rsid w:val="005B4A72"/>
    <w:rsid w:val="005B699E"/>
    <w:rsid w:val="005D0366"/>
    <w:rsid w:val="005D7139"/>
    <w:rsid w:val="005D7DBE"/>
    <w:rsid w:val="005E2E92"/>
    <w:rsid w:val="005E3B2D"/>
    <w:rsid w:val="005E3FAA"/>
    <w:rsid w:val="005E481F"/>
    <w:rsid w:val="005E503C"/>
    <w:rsid w:val="006016F0"/>
    <w:rsid w:val="00601992"/>
    <w:rsid w:val="006031DE"/>
    <w:rsid w:val="00603E66"/>
    <w:rsid w:val="00605A77"/>
    <w:rsid w:val="00621289"/>
    <w:rsid w:val="00621CFC"/>
    <w:rsid w:val="00625F47"/>
    <w:rsid w:val="006269B9"/>
    <w:rsid w:val="00626FE4"/>
    <w:rsid w:val="00627533"/>
    <w:rsid w:val="00631B95"/>
    <w:rsid w:val="00634FD7"/>
    <w:rsid w:val="00635A6A"/>
    <w:rsid w:val="006365F7"/>
    <w:rsid w:val="00640266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4CC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13AB"/>
    <w:rsid w:val="006F542A"/>
    <w:rsid w:val="007009AB"/>
    <w:rsid w:val="00700BD2"/>
    <w:rsid w:val="00700C5A"/>
    <w:rsid w:val="0070400D"/>
    <w:rsid w:val="007055FD"/>
    <w:rsid w:val="0070591E"/>
    <w:rsid w:val="00706AD9"/>
    <w:rsid w:val="00706B8D"/>
    <w:rsid w:val="007118F4"/>
    <w:rsid w:val="00713C31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7264"/>
    <w:rsid w:val="007513B0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33020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1E67"/>
    <w:rsid w:val="008725E3"/>
    <w:rsid w:val="00873EAF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5CC0"/>
    <w:rsid w:val="008A6805"/>
    <w:rsid w:val="008A7C88"/>
    <w:rsid w:val="008B00B0"/>
    <w:rsid w:val="008B6AD8"/>
    <w:rsid w:val="008B7F48"/>
    <w:rsid w:val="008C092D"/>
    <w:rsid w:val="008C2348"/>
    <w:rsid w:val="008C5359"/>
    <w:rsid w:val="008C72EA"/>
    <w:rsid w:val="008D2EE8"/>
    <w:rsid w:val="008D5120"/>
    <w:rsid w:val="008E25B8"/>
    <w:rsid w:val="008E26CA"/>
    <w:rsid w:val="008E2FF9"/>
    <w:rsid w:val="008E719F"/>
    <w:rsid w:val="008E74B5"/>
    <w:rsid w:val="008F04C1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69D5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3FF5"/>
    <w:rsid w:val="00994218"/>
    <w:rsid w:val="0099512E"/>
    <w:rsid w:val="0099715B"/>
    <w:rsid w:val="009A196C"/>
    <w:rsid w:val="009A48CD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64596"/>
    <w:rsid w:val="00A72828"/>
    <w:rsid w:val="00A7307E"/>
    <w:rsid w:val="00A751BB"/>
    <w:rsid w:val="00A762E6"/>
    <w:rsid w:val="00A82719"/>
    <w:rsid w:val="00A83460"/>
    <w:rsid w:val="00A83D82"/>
    <w:rsid w:val="00A84CBA"/>
    <w:rsid w:val="00A919B9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53E5"/>
    <w:rsid w:val="00AC5790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B073F7"/>
    <w:rsid w:val="00B113E4"/>
    <w:rsid w:val="00B12A9B"/>
    <w:rsid w:val="00B15FE0"/>
    <w:rsid w:val="00B20546"/>
    <w:rsid w:val="00B239C4"/>
    <w:rsid w:val="00B24A9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C4D"/>
    <w:rsid w:val="00B54D58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6700"/>
    <w:rsid w:val="00B868A0"/>
    <w:rsid w:val="00B872E4"/>
    <w:rsid w:val="00B875B1"/>
    <w:rsid w:val="00B90D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C44"/>
    <w:rsid w:val="00BB4F81"/>
    <w:rsid w:val="00BB64C2"/>
    <w:rsid w:val="00BC052D"/>
    <w:rsid w:val="00BC0C7A"/>
    <w:rsid w:val="00BC1248"/>
    <w:rsid w:val="00BC55B9"/>
    <w:rsid w:val="00BC5F43"/>
    <w:rsid w:val="00BC61D1"/>
    <w:rsid w:val="00BC64E3"/>
    <w:rsid w:val="00BD0460"/>
    <w:rsid w:val="00BD07D4"/>
    <w:rsid w:val="00BD0FD7"/>
    <w:rsid w:val="00BD158F"/>
    <w:rsid w:val="00BD5755"/>
    <w:rsid w:val="00BD648D"/>
    <w:rsid w:val="00BD701D"/>
    <w:rsid w:val="00BD7BAD"/>
    <w:rsid w:val="00BD7D62"/>
    <w:rsid w:val="00BD7FCE"/>
    <w:rsid w:val="00BE081E"/>
    <w:rsid w:val="00BE1DAB"/>
    <w:rsid w:val="00BE4514"/>
    <w:rsid w:val="00BE4FDA"/>
    <w:rsid w:val="00BE5FE0"/>
    <w:rsid w:val="00BE6903"/>
    <w:rsid w:val="00BF1912"/>
    <w:rsid w:val="00BF2C0F"/>
    <w:rsid w:val="00C06CCB"/>
    <w:rsid w:val="00C10805"/>
    <w:rsid w:val="00C10A1F"/>
    <w:rsid w:val="00C1280D"/>
    <w:rsid w:val="00C14B60"/>
    <w:rsid w:val="00C1607D"/>
    <w:rsid w:val="00C1718E"/>
    <w:rsid w:val="00C206DF"/>
    <w:rsid w:val="00C248F0"/>
    <w:rsid w:val="00C256EE"/>
    <w:rsid w:val="00C273A8"/>
    <w:rsid w:val="00C2757B"/>
    <w:rsid w:val="00C30A07"/>
    <w:rsid w:val="00C319DD"/>
    <w:rsid w:val="00C35181"/>
    <w:rsid w:val="00C37710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747"/>
    <w:rsid w:val="00CC53D3"/>
    <w:rsid w:val="00CC7822"/>
    <w:rsid w:val="00CD1D2C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2646"/>
    <w:rsid w:val="00D13411"/>
    <w:rsid w:val="00D14A2B"/>
    <w:rsid w:val="00D1700B"/>
    <w:rsid w:val="00D20BD7"/>
    <w:rsid w:val="00D25324"/>
    <w:rsid w:val="00D25647"/>
    <w:rsid w:val="00D30263"/>
    <w:rsid w:val="00D31479"/>
    <w:rsid w:val="00D35ECF"/>
    <w:rsid w:val="00D35FC5"/>
    <w:rsid w:val="00D36DAF"/>
    <w:rsid w:val="00D409C2"/>
    <w:rsid w:val="00D41450"/>
    <w:rsid w:val="00D548EE"/>
    <w:rsid w:val="00D6103B"/>
    <w:rsid w:val="00D6119F"/>
    <w:rsid w:val="00D62AB8"/>
    <w:rsid w:val="00D6584F"/>
    <w:rsid w:val="00D6731F"/>
    <w:rsid w:val="00D712DC"/>
    <w:rsid w:val="00D770EB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45C9"/>
    <w:rsid w:val="00DE57AE"/>
    <w:rsid w:val="00DE6542"/>
    <w:rsid w:val="00DF18CD"/>
    <w:rsid w:val="00DF42CD"/>
    <w:rsid w:val="00DF48FD"/>
    <w:rsid w:val="00DF5111"/>
    <w:rsid w:val="00E03614"/>
    <w:rsid w:val="00E03825"/>
    <w:rsid w:val="00E04E36"/>
    <w:rsid w:val="00E11CFC"/>
    <w:rsid w:val="00E128D7"/>
    <w:rsid w:val="00E146D7"/>
    <w:rsid w:val="00E223FF"/>
    <w:rsid w:val="00E25551"/>
    <w:rsid w:val="00E26EA2"/>
    <w:rsid w:val="00E27E20"/>
    <w:rsid w:val="00E31518"/>
    <w:rsid w:val="00E35C4A"/>
    <w:rsid w:val="00E37321"/>
    <w:rsid w:val="00E373E4"/>
    <w:rsid w:val="00E37665"/>
    <w:rsid w:val="00E41712"/>
    <w:rsid w:val="00E44BB7"/>
    <w:rsid w:val="00E454AC"/>
    <w:rsid w:val="00E45A43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2121"/>
    <w:rsid w:val="00EF293A"/>
    <w:rsid w:val="00EF56D7"/>
    <w:rsid w:val="00EF6C20"/>
    <w:rsid w:val="00F01354"/>
    <w:rsid w:val="00F04F4D"/>
    <w:rsid w:val="00F07399"/>
    <w:rsid w:val="00F106C9"/>
    <w:rsid w:val="00F16850"/>
    <w:rsid w:val="00F173D8"/>
    <w:rsid w:val="00F20B6D"/>
    <w:rsid w:val="00F20E81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83E"/>
    <w:rsid w:val="00FA6DF2"/>
    <w:rsid w:val="00FA786D"/>
    <w:rsid w:val="00FB23A3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A99A-E505-4C20-BE7B-AEBAE3EB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15</cp:revision>
  <cp:lastPrinted>2023-10-20T14:22:00Z</cp:lastPrinted>
  <dcterms:created xsi:type="dcterms:W3CDTF">2023-10-20T13:08:00Z</dcterms:created>
  <dcterms:modified xsi:type="dcterms:W3CDTF">2023-10-20T14:22:00Z</dcterms:modified>
</cp:coreProperties>
</file>