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001BEF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81F11" w:rsidRPr="00645E3E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645E3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645E3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645E3E">
        <w:rPr>
          <w:rFonts w:ascii="Arial" w:hAnsi="Arial" w:cs="Arial"/>
          <w:b/>
          <w:sz w:val="24"/>
          <w:szCs w:val="24"/>
          <w:u w:val="single"/>
        </w:rPr>
        <w:t>“</w:t>
      </w:r>
      <w:r w:rsidRPr="00645E3E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0364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645E3E">
        <w:rPr>
          <w:rFonts w:ascii="Arial" w:hAnsi="Arial" w:cs="Arial"/>
          <w:b/>
          <w:sz w:val="24"/>
          <w:szCs w:val="24"/>
          <w:u w:val="single"/>
        </w:rPr>
        <w:t>70-24,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Default="00603E66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645E3E" w:rsidRDefault="00373483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C55322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645E3E">
        <w:rPr>
          <w:rFonts w:ascii="Arial" w:hAnsi="Arial" w:cs="Arial"/>
          <w:b/>
          <w:sz w:val="24"/>
          <w:szCs w:val="24"/>
        </w:rPr>
        <w:t xml:space="preserve"> 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922E97" w:rsidRPr="00645E3E">
        <w:rPr>
          <w:rFonts w:ascii="Arial" w:hAnsi="Arial" w:cs="Arial"/>
          <w:b/>
          <w:sz w:val="24"/>
          <w:szCs w:val="24"/>
        </w:rPr>
        <w:t>№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C319DD" w:rsidRPr="00645E3E">
        <w:rPr>
          <w:rFonts w:ascii="Arial" w:hAnsi="Arial" w:cs="Arial"/>
          <w:b/>
          <w:sz w:val="24"/>
          <w:szCs w:val="24"/>
          <w:lang w:val="en-US"/>
        </w:rPr>
        <w:t>1</w:t>
      </w:r>
      <w:r w:rsidR="009300A2">
        <w:rPr>
          <w:rFonts w:ascii="Arial" w:hAnsi="Arial" w:cs="Arial"/>
          <w:b/>
          <w:sz w:val="24"/>
          <w:szCs w:val="24"/>
        </w:rPr>
        <w:t>6</w:t>
      </w:r>
    </w:p>
    <w:p w:rsidR="00747264" w:rsidRDefault="00747264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73483" w:rsidRDefault="00373483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73483" w:rsidRPr="00645E3E" w:rsidRDefault="00373483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004CC" w:rsidRPr="00645E3E" w:rsidRDefault="00603E66" w:rsidP="00F51B54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F97207">
        <w:rPr>
          <w:rFonts w:ascii="Arial" w:hAnsi="Arial" w:cs="Arial"/>
          <w:sz w:val="24"/>
          <w:szCs w:val="24"/>
        </w:rPr>
        <w:t>Дне</w:t>
      </w:r>
      <w:r w:rsidR="00052A7A" w:rsidRPr="00F97207">
        <w:rPr>
          <w:rFonts w:ascii="Arial" w:hAnsi="Arial" w:cs="Arial"/>
          <w:sz w:val="24"/>
          <w:szCs w:val="24"/>
        </w:rPr>
        <w:t xml:space="preserve">с </w:t>
      </w:r>
      <w:r w:rsidR="009300A2">
        <w:rPr>
          <w:rFonts w:ascii="Arial" w:hAnsi="Arial" w:cs="Arial"/>
          <w:sz w:val="24"/>
          <w:szCs w:val="24"/>
        </w:rPr>
        <w:t>04</w:t>
      </w:r>
      <w:r w:rsidR="00C55322" w:rsidRPr="00F97207">
        <w:rPr>
          <w:rFonts w:ascii="Arial" w:hAnsi="Arial" w:cs="Arial"/>
          <w:sz w:val="24"/>
          <w:szCs w:val="24"/>
        </w:rPr>
        <w:t>.10</w:t>
      </w:r>
      <w:r w:rsidR="00C67610" w:rsidRPr="00F97207">
        <w:rPr>
          <w:rFonts w:ascii="Arial" w:hAnsi="Arial" w:cs="Arial"/>
          <w:sz w:val="24"/>
          <w:szCs w:val="24"/>
        </w:rPr>
        <w:t>.202</w:t>
      </w:r>
      <w:r w:rsidR="003004CC" w:rsidRPr="00F97207">
        <w:rPr>
          <w:rFonts w:ascii="Arial" w:hAnsi="Arial" w:cs="Arial"/>
          <w:sz w:val="24"/>
          <w:szCs w:val="24"/>
        </w:rPr>
        <w:t>3</w:t>
      </w:r>
      <w:r w:rsidR="003221AA" w:rsidRPr="00645E3E">
        <w:rPr>
          <w:rFonts w:ascii="Arial" w:hAnsi="Arial" w:cs="Arial"/>
          <w:sz w:val="24"/>
          <w:szCs w:val="24"/>
        </w:rPr>
        <w:t xml:space="preserve"> г. от 1</w:t>
      </w:r>
      <w:r w:rsidR="00CC2747">
        <w:rPr>
          <w:rFonts w:ascii="Arial" w:hAnsi="Arial" w:cs="Arial"/>
          <w:sz w:val="24"/>
          <w:szCs w:val="24"/>
        </w:rPr>
        <w:t>7</w:t>
      </w:r>
      <w:r w:rsidR="00747264" w:rsidRPr="00645E3E">
        <w:rPr>
          <w:rFonts w:ascii="Arial" w:hAnsi="Arial" w:cs="Arial"/>
          <w:sz w:val="24"/>
          <w:szCs w:val="24"/>
        </w:rPr>
        <w:t>:</w:t>
      </w:r>
      <w:r w:rsidR="00CC2747">
        <w:rPr>
          <w:rFonts w:ascii="Arial" w:hAnsi="Arial" w:cs="Arial"/>
          <w:sz w:val="24"/>
          <w:szCs w:val="24"/>
        </w:rPr>
        <w:t>3</w:t>
      </w:r>
      <w:r w:rsidR="00706AD9" w:rsidRPr="00645E3E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645E3E">
        <w:rPr>
          <w:rFonts w:ascii="Arial" w:hAnsi="Arial" w:cs="Arial"/>
          <w:sz w:val="24"/>
          <w:szCs w:val="24"/>
        </w:rPr>
        <w:t>п</w:t>
      </w:r>
      <w:r w:rsidR="00A9660C" w:rsidRPr="00645E3E">
        <w:rPr>
          <w:rFonts w:ascii="Arial" w:hAnsi="Arial" w:cs="Arial"/>
          <w:sz w:val="24"/>
          <w:szCs w:val="24"/>
        </w:rPr>
        <w:t>редседател –</w:t>
      </w:r>
      <w:r w:rsidR="003004CC" w:rsidRPr="00645E3E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3221AA" w:rsidRPr="00645E3E">
        <w:rPr>
          <w:rFonts w:ascii="Arial" w:hAnsi="Arial" w:cs="Arial"/>
          <w:sz w:val="24"/>
          <w:szCs w:val="24"/>
        </w:rPr>
        <w:t>, зам. председател</w:t>
      </w:r>
      <w:r w:rsidR="003004CC" w:rsidRPr="00645E3E">
        <w:rPr>
          <w:rFonts w:ascii="Arial" w:hAnsi="Arial" w:cs="Arial"/>
          <w:sz w:val="24"/>
          <w:szCs w:val="24"/>
        </w:rPr>
        <w:t>и</w:t>
      </w:r>
      <w:r w:rsidR="003221AA" w:rsidRPr="00645E3E">
        <w:rPr>
          <w:rFonts w:ascii="Arial" w:hAnsi="Arial" w:cs="Arial"/>
          <w:sz w:val="24"/>
          <w:szCs w:val="24"/>
        </w:rPr>
        <w:t xml:space="preserve"> – </w:t>
      </w:r>
      <w:r w:rsidR="0021062B" w:rsidRPr="00645E3E">
        <w:rPr>
          <w:rFonts w:ascii="Arial" w:hAnsi="Arial" w:cs="Arial"/>
          <w:sz w:val="24"/>
          <w:szCs w:val="24"/>
        </w:rPr>
        <w:t xml:space="preserve">Юлиян Данаилов Петлев, Христо Гинев Харитев, Обретко Самуилов Самуилов, </w:t>
      </w:r>
      <w:r w:rsidR="003004CC" w:rsidRPr="00645E3E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645E3E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645E3E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645E3E">
        <w:rPr>
          <w:rFonts w:ascii="Arial" w:hAnsi="Arial" w:cs="Arial"/>
          <w:sz w:val="24"/>
          <w:szCs w:val="24"/>
        </w:rPr>
        <w:t xml:space="preserve"> </w:t>
      </w:r>
      <w:r w:rsidR="0021062B" w:rsidRPr="00645E3E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Красев, </w:t>
      </w:r>
      <w:r w:rsidR="00AB2600" w:rsidRPr="00645E3E">
        <w:rPr>
          <w:rFonts w:ascii="Arial" w:hAnsi="Arial" w:cs="Arial"/>
          <w:sz w:val="24"/>
          <w:szCs w:val="24"/>
        </w:rPr>
        <w:t>Камелия Христова Милева</w:t>
      </w:r>
      <w:r w:rsidR="00AB2600" w:rsidRPr="00645E3E">
        <w:rPr>
          <w:rFonts w:ascii="Arial" w:hAnsi="Arial" w:cs="Arial"/>
          <w:sz w:val="24"/>
          <w:szCs w:val="24"/>
          <w:lang w:val="en-US"/>
        </w:rPr>
        <w:t>,</w:t>
      </w:r>
      <w:r w:rsidR="00AB2600" w:rsidRPr="00645E3E">
        <w:rPr>
          <w:rFonts w:ascii="Arial" w:hAnsi="Arial" w:cs="Arial"/>
          <w:sz w:val="24"/>
          <w:szCs w:val="24"/>
        </w:rPr>
        <w:t xml:space="preserve"> </w:t>
      </w:r>
      <w:r w:rsidR="003004CC" w:rsidRPr="00645E3E">
        <w:rPr>
          <w:rFonts w:ascii="Arial" w:hAnsi="Arial" w:cs="Arial"/>
          <w:sz w:val="24"/>
          <w:szCs w:val="24"/>
        </w:rPr>
        <w:t>Радка Петрова Костова</w:t>
      </w:r>
      <w:r w:rsidR="0021062B" w:rsidRPr="00645E3E">
        <w:rPr>
          <w:rFonts w:ascii="Arial" w:hAnsi="Arial" w:cs="Arial"/>
          <w:sz w:val="24"/>
          <w:szCs w:val="24"/>
        </w:rPr>
        <w:t>.</w:t>
      </w:r>
    </w:p>
    <w:p w:rsidR="00033630" w:rsidRPr="00645E3E" w:rsidRDefault="00033630" w:rsidP="00F51B54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</w:p>
    <w:p w:rsidR="00DF18CD" w:rsidRPr="00645E3E" w:rsidRDefault="0021062B" w:rsidP="00F51B54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Default="00DF18CD" w:rsidP="00F51B54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DF18CD" w:rsidRPr="00645E3E" w:rsidRDefault="00F51B54" w:rsidP="00F51B54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F97207">
        <w:rPr>
          <w:rFonts w:ascii="Arial" w:hAnsi="Arial" w:cs="Arial"/>
          <w:b/>
          <w:sz w:val="24"/>
          <w:szCs w:val="24"/>
        </w:rPr>
        <w:t xml:space="preserve">  </w:t>
      </w:r>
      <w:r w:rsidR="00DF18CD" w:rsidRPr="00645E3E">
        <w:rPr>
          <w:rFonts w:ascii="Arial" w:hAnsi="Arial" w:cs="Arial"/>
          <w:b/>
          <w:sz w:val="24"/>
          <w:szCs w:val="24"/>
        </w:rPr>
        <w:t>Д Н Е В Е Н   Р Е Д:</w:t>
      </w:r>
    </w:p>
    <w:p w:rsidR="0074100A" w:rsidRPr="00645E3E" w:rsidRDefault="0074100A" w:rsidP="00F51B54">
      <w:pPr>
        <w:spacing w:before="60" w:after="6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:rsidR="00994218" w:rsidRDefault="00994218" w:rsidP="00994218">
      <w:pPr>
        <w:pStyle w:val="a5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</w:t>
      </w:r>
      <w:r w:rsidRPr="00994218">
        <w:rPr>
          <w:rFonts w:ascii="Arial" w:hAnsi="Arial" w:cs="Arial"/>
        </w:rPr>
        <w:t>Промени в състава на секционни избирателни комисии в община Крумовград.</w:t>
      </w:r>
    </w:p>
    <w:p w:rsidR="00994218" w:rsidRPr="00502065" w:rsidRDefault="002B2632" w:rsidP="00502065">
      <w:pPr>
        <w:pStyle w:val="a5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rFonts w:ascii="Arial" w:hAnsi="Arial" w:cs="Arial"/>
        </w:rPr>
      </w:pPr>
      <w:r w:rsidRPr="002B2632">
        <w:rPr>
          <w:rFonts w:ascii="Arial" w:hAnsi="Arial" w:cs="Arial"/>
        </w:rPr>
        <w:t>Определяне на членове от състава на ОИК Крумовград за получаване на хартиените бюлетини и изборни книжа за гласуване в изборите за об</w:t>
      </w:r>
      <w:r>
        <w:rPr>
          <w:rFonts w:ascii="Arial" w:hAnsi="Arial" w:cs="Arial"/>
        </w:rPr>
        <w:t xml:space="preserve">щински </w:t>
      </w:r>
      <w:proofErr w:type="spellStart"/>
      <w:r>
        <w:rPr>
          <w:rFonts w:ascii="Arial" w:hAnsi="Arial" w:cs="Arial"/>
        </w:rPr>
        <w:t>съветници</w:t>
      </w:r>
      <w:proofErr w:type="spellEnd"/>
      <w:r>
        <w:rPr>
          <w:rFonts w:ascii="Arial" w:hAnsi="Arial" w:cs="Arial"/>
        </w:rPr>
        <w:t xml:space="preserve"> и кметове на 29 октомври 2023</w:t>
      </w:r>
      <w:r w:rsidRPr="002B2632">
        <w:rPr>
          <w:rFonts w:ascii="Arial" w:hAnsi="Arial" w:cs="Arial"/>
        </w:rPr>
        <w:t xml:space="preserve"> г.</w:t>
      </w:r>
    </w:p>
    <w:p w:rsidR="00F51B54" w:rsidRDefault="00F51B54" w:rsidP="00F51B54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51B5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</w:t>
      </w:r>
    </w:p>
    <w:p w:rsidR="00DB07E7" w:rsidRPr="00645E3E" w:rsidRDefault="00DB07E7" w:rsidP="00F97207">
      <w:pPr>
        <w:spacing w:before="120" w:after="0" w:line="240" w:lineRule="auto"/>
        <w:ind w:left="2505" w:right="-142" w:firstLine="708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6031DE"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</w:p>
    <w:p w:rsidR="00502065" w:rsidRDefault="00502065" w:rsidP="00502065">
      <w:pPr>
        <w:shd w:val="clear" w:color="auto" w:fill="FFFFFF"/>
        <w:spacing w:after="150"/>
        <w:ind w:right="-142"/>
        <w:jc w:val="both"/>
        <w:rPr>
          <w:rFonts w:ascii="Arial" w:hAnsi="Arial" w:cs="Arial"/>
          <w:sz w:val="24"/>
          <w:szCs w:val="24"/>
          <w:lang w:eastAsia="en-GB"/>
        </w:rPr>
      </w:pPr>
    </w:p>
    <w:p w:rsidR="002B2632" w:rsidRPr="003C3291" w:rsidRDefault="002B2632" w:rsidP="002B2632">
      <w:pPr>
        <w:shd w:val="clear" w:color="auto" w:fill="FFFFFF"/>
        <w:spacing w:after="150"/>
        <w:ind w:right="-142" w:firstLine="708"/>
        <w:jc w:val="both"/>
        <w:rPr>
          <w:rFonts w:ascii="Arial" w:hAnsi="Arial" w:cs="Arial"/>
          <w:sz w:val="24"/>
          <w:szCs w:val="24"/>
          <w:lang w:eastAsia="en-GB"/>
        </w:rPr>
      </w:pPr>
      <w:r w:rsidRPr="003C3291">
        <w:rPr>
          <w:rFonts w:ascii="Arial" w:hAnsi="Arial" w:cs="Arial"/>
          <w:sz w:val="24"/>
          <w:szCs w:val="24"/>
          <w:lang w:eastAsia="en-GB"/>
        </w:rPr>
        <w:t>Председателят на ОИК запозна присъстващите членове с постъпило предложение в</w:t>
      </w:r>
      <w:r>
        <w:rPr>
          <w:rFonts w:ascii="Arial" w:hAnsi="Arial" w:cs="Arial"/>
          <w:sz w:val="24"/>
          <w:szCs w:val="24"/>
          <w:lang w:eastAsia="en-GB"/>
        </w:rPr>
        <w:t xml:space="preserve">ъв </w:t>
      </w:r>
      <w:r w:rsidRPr="003C3291">
        <w:rPr>
          <w:rFonts w:ascii="Arial" w:hAnsi="Arial" w:cs="Arial"/>
          <w:sz w:val="24"/>
          <w:szCs w:val="24"/>
          <w:lang w:eastAsia="en-GB"/>
        </w:rPr>
        <w:t>входящ</w:t>
      </w:r>
      <w:r>
        <w:rPr>
          <w:rFonts w:ascii="Arial" w:hAnsi="Arial" w:cs="Arial"/>
          <w:sz w:val="24"/>
          <w:szCs w:val="24"/>
          <w:lang w:eastAsia="en-GB"/>
        </w:rPr>
        <w:t>ия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регистър на ОИК – К</w:t>
      </w:r>
      <w:r>
        <w:rPr>
          <w:rFonts w:ascii="Arial" w:hAnsi="Arial" w:cs="Arial"/>
          <w:sz w:val="24"/>
          <w:szCs w:val="24"/>
          <w:lang w:eastAsia="en-GB"/>
        </w:rPr>
        <w:t xml:space="preserve">румовград с </w:t>
      </w:r>
      <w:r w:rsidRPr="003C3291">
        <w:rPr>
          <w:rFonts w:ascii="Arial" w:hAnsi="Arial" w:cs="Arial"/>
          <w:sz w:val="24"/>
          <w:szCs w:val="24"/>
          <w:lang w:eastAsia="en-GB"/>
        </w:rPr>
        <w:t>№</w:t>
      </w:r>
      <w:r>
        <w:rPr>
          <w:rFonts w:ascii="Arial" w:hAnsi="Arial" w:cs="Arial"/>
          <w:sz w:val="24"/>
          <w:szCs w:val="24"/>
          <w:lang w:eastAsia="en-GB"/>
        </w:rPr>
        <w:t xml:space="preserve"> 36</w:t>
      </w:r>
      <w:r w:rsidRPr="003C3291">
        <w:rPr>
          <w:rFonts w:ascii="Arial" w:hAnsi="Arial" w:cs="Arial"/>
          <w:sz w:val="24"/>
          <w:szCs w:val="24"/>
          <w:lang w:eastAsia="en-GB"/>
        </w:rPr>
        <w:t>/</w:t>
      </w:r>
      <w:r>
        <w:rPr>
          <w:rFonts w:ascii="Arial" w:hAnsi="Arial" w:cs="Arial"/>
          <w:sz w:val="24"/>
          <w:szCs w:val="24"/>
          <w:lang w:eastAsia="en-GB"/>
        </w:rPr>
        <w:t>04.10.2023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г. от </w:t>
      </w:r>
      <w:r>
        <w:rPr>
          <w:rFonts w:ascii="Arial" w:hAnsi="Arial" w:cs="Arial"/>
          <w:sz w:val="24"/>
          <w:szCs w:val="24"/>
        </w:rPr>
        <w:t>коалиция „БСП за България“.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>Предложението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>съдържа </w:t>
      </w:r>
      <w:r w:rsidRPr="003C3291">
        <w:rPr>
          <w:rFonts w:ascii="Arial" w:hAnsi="Arial" w:cs="Arial"/>
          <w:sz w:val="24"/>
          <w:szCs w:val="24"/>
          <w:lang w:eastAsia="en-GB"/>
        </w:rPr>
        <w:t>спи</w:t>
      </w:r>
      <w:r>
        <w:rPr>
          <w:rFonts w:ascii="Arial" w:hAnsi="Arial" w:cs="Arial"/>
          <w:sz w:val="24"/>
          <w:szCs w:val="24"/>
          <w:lang w:eastAsia="en-GB"/>
        </w:rPr>
        <w:t xml:space="preserve">сък с имената на лицата, които </w:t>
      </w:r>
      <w:r>
        <w:rPr>
          <w:rFonts w:ascii="Arial" w:hAnsi="Arial" w:cs="Arial"/>
          <w:sz w:val="24"/>
          <w:szCs w:val="24"/>
        </w:rPr>
        <w:t xml:space="preserve">коалиция „БСП за България“ 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предлага за </w:t>
      </w:r>
      <w:r>
        <w:rPr>
          <w:rFonts w:ascii="Arial" w:hAnsi="Arial" w:cs="Arial"/>
          <w:sz w:val="24"/>
          <w:szCs w:val="24"/>
          <w:lang w:eastAsia="en-GB"/>
        </w:rPr>
        <w:t xml:space="preserve">заместване, 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освобождаване и назначаване. </w:t>
      </w:r>
    </w:p>
    <w:p w:rsidR="005A4B7A" w:rsidRPr="00502065" w:rsidRDefault="002B2632" w:rsidP="00502065">
      <w:pPr>
        <w:shd w:val="clear" w:color="auto" w:fill="FFFFFF"/>
        <w:spacing w:after="150"/>
        <w:ind w:right="-142" w:firstLine="708"/>
        <w:jc w:val="both"/>
        <w:rPr>
          <w:rFonts w:ascii="Arial" w:hAnsi="Arial" w:cs="Arial"/>
          <w:sz w:val="24"/>
          <w:szCs w:val="24"/>
          <w:lang w:eastAsia="en-GB"/>
        </w:rPr>
      </w:pPr>
      <w:r w:rsidRPr="003C3291">
        <w:rPr>
          <w:rFonts w:ascii="Arial" w:hAnsi="Arial" w:cs="Arial"/>
          <w:sz w:val="24"/>
          <w:szCs w:val="24"/>
          <w:lang w:eastAsia="en-GB"/>
        </w:rPr>
        <w:t xml:space="preserve">С оглед на </w:t>
      </w:r>
      <w:r>
        <w:rPr>
          <w:rFonts w:ascii="Arial" w:hAnsi="Arial" w:cs="Arial"/>
          <w:sz w:val="24"/>
          <w:szCs w:val="24"/>
          <w:lang w:eastAsia="en-GB"/>
        </w:rPr>
        <w:t>горе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изложеното и на основание чл. </w:t>
      </w:r>
      <w:proofErr w:type="gramStart"/>
      <w:r w:rsidRPr="003C3291">
        <w:rPr>
          <w:rFonts w:ascii="Arial" w:hAnsi="Arial" w:cs="Arial"/>
          <w:sz w:val="24"/>
          <w:szCs w:val="24"/>
          <w:lang w:val="en-US" w:eastAsia="en-GB"/>
        </w:rPr>
        <w:t>8</w:t>
      </w:r>
      <w:r w:rsidRPr="003C3291">
        <w:rPr>
          <w:rFonts w:ascii="Arial" w:hAnsi="Arial" w:cs="Arial"/>
          <w:sz w:val="24"/>
          <w:szCs w:val="24"/>
          <w:lang w:eastAsia="en-GB"/>
        </w:rPr>
        <w:t>7, ал</w:t>
      </w:r>
      <w:r>
        <w:rPr>
          <w:rFonts w:ascii="Arial" w:hAnsi="Arial" w:cs="Arial"/>
          <w:sz w:val="24"/>
          <w:szCs w:val="24"/>
          <w:lang w:eastAsia="en-GB"/>
        </w:rPr>
        <w:t>.</w:t>
      </w:r>
      <w:proofErr w:type="gramEnd"/>
      <w:r>
        <w:rPr>
          <w:rFonts w:ascii="Arial" w:hAnsi="Arial" w:cs="Arial"/>
          <w:sz w:val="24"/>
          <w:szCs w:val="24"/>
          <w:lang w:eastAsia="en-GB"/>
        </w:rPr>
        <w:t xml:space="preserve"> 1, т. 5  и т. 6 от Изборния кодекс, Общинска избирателна комисия –</w:t>
      </w:r>
      <w:r w:rsidR="000D080F">
        <w:rPr>
          <w:rFonts w:ascii="Arial" w:hAnsi="Arial" w:cs="Arial"/>
          <w:sz w:val="24"/>
          <w:szCs w:val="24"/>
          <w:lang w:eastAsia="en-GB"/>
        </w:rPr>
        <w:t xml:space="preserve"> Крумовград взе следното</w:t>
      </w:r>
      <w:r>
        <w:rPr>
          <w:rFonts w:ascii="Arial" w:hAnsi="Arial" w:cs="Arial"/>
          <w:sz w:val="24"/>
          <w:szCs w:val="24"/>
          <w:lang w:eastAsia="en-GB"/>
        </w:rPr>
        <w:t>:</w:t>
      </w:r>
      <w:r w:rsidR="0050206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</w:t>
      </w:r>
      <w:r w:rsidR="0051643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</w:t>
      </w:r>
    </w:p>
    <w:p w:rsidR="00077F22" w:rsidRPr="00502065" w:rsidRDefault="00516436" w:rsidP="00502065">
      <w:pPr>
        <w:shd w:val="clear" w:color="auto" w:fill="FFFFFF"/>
        <w:spacing w:after="150" w:line="240" w:lineRule="auto"/>
        <w:ind w:left="3219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516436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</w:p>
    <w:p w:rsidR="00373483" w:rsidRDefault="00373483" w:rsidP="00C6066F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</w:p>
    <w:p w:rsidR="00373483" w:rsidRDefault="00C6066F" w:rsidP="00502065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 w:rsidRPr="00CB1B5F">
        <w:rPr>
          <w:rFonts w:ascii="Arial" w:hAnsi="Arial" w:cs="Arial"/>
          <w:b/>
          <w:sz w:val="24"/>
          <w:szCs w:val="24"/>
        </w:rPr>
        <w:t xml:space="preserve">Освобождава </w:t>
      </w:r>
      <w:r>
        <w:rPr>
          <w:rFonts w:ascii="Arial" w:hAnsi="Arial" w:cs="Arial"/>
          <w:b/>
          <w:sz w:val="24"/>
          <w:szCs w:val="24"/>
        </w:rPr>
        <w:t xml:space="preserve">от длъжност </w:t>
      </w:r>
      <w:r w:rsidRPr="00CB1B5F">
        <w:rPr>
          <w:rFonts w:ascii="Arial" w:hAnsi="Arial" w:cs="Arial"/>
          <w:b/>
          <w:sz w:val="24"/>
          <w:szCs w:val="24"/>
        </w:rPr>
        <w:t>следните членове на СИК в община Крумовград и анулира издадените им удостоверения както следва:</w:t>
      </w:r>
    </w:p>
    <w:p w:rsidR="00502065" w:rsidRPr="00CB1B5F" w:rsidRDefault="00502065" w:rsidP="00502065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C6066F" w:rsidRPr="00CB1B5F" w:rsidTr="00617400">
        <w:tc>
          <w:tcPr>
            <w:tcW w:w="1418" w:type="dxa"/>
          </w:tcPr>
          <w:p w:rsidR="00C6066F" w:rsidRPr="00CB1B5F" w:rsidRDefault="00C6066F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C6066F" w:rsidRPr="00CB1B5F" w:rsidRDefault="00C6066F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C6066F" w:rsidRPr="00CB1B5F" w:rsidRDefault="00C6066F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C6066F" w:rsidRPr="00CB1B5F" w:rsidRDefault="00C6066F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C6066F" w:rsidRPr="00CB1B5F" w:rsidTr="00617400">
        <w:tc>
          <w:tcPr>
            <w:tcW w:w="1418" w:type="dxa"/>
          </w:tcPr>
          <w:p w:rsidR="00C6066F" w:rsidRPr="00CB1B5F" w:rsidRDefault="00502065" w:rsidP="0099512E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</w:t>
            </w:r>
            <w:r w:rsidR="0099512E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092" w:type="dxa"/>
          </w:tcPr>
          <w:p w:rsidR="00C6066F" w:rsidRPr="008D14F1" w:rsidRDefault="0099512E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Падало</w:t>
            </w:r>
          </w:p>
        </w:tc>
        <w:tc>
          <w:tcPr>
            <w:tcW w:w="2268" w:type="dxa"/>
          </w:tcPr>
          <w:p w:rsidR="00C6066F" w:rsidRPr="00CB1B5F" w:rsidRDefault="000B3C5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C6066F">
              <w:rPr>
                <w:rFonts w:ascii="Arial" w:hAnsi="Arial" w:cs="Arial"/>
                <w:sz w:val="24"/>
                <w:szCs w:val="24"/>
              </w:rPr>
              <w:t>лен</w:t>
            </w:r>
          </w:p>
        </w:tc>
        <w:tc>
          <w:tcPr>
            <w:tcW w:w="3828" w:type="dxa"/>
          </w:tcPr>
          <w:p w:rsidR="00C6066F" w:rsidRPr="00CB1B5F" w:rsidRDefault="0099512E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Георги Христов Кючуков</w:t>
            </w:r>
          </w:p>
        </w:tc>
      </w:tr>
      <w:tr w:rsidR="00C6066F" w:rsidRPr="00CB1B5F" w:rsidTr="00617400">
        <w:tc>
          <w:tcPr>
            <w:tcW w:w="1418" w:type="dxa"/>
          </w:tcPr>
          <w:p w:rsidR="00C6066F" w:rsidRPr="00CB1B5F" w:rsidRDefault="00C6066F" w:rsidP="0099512E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</w:t>
            </w:r>
            <w:r w:rsidR="0099512E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092" w:type="dxa"/>
          </w:tcPr>
          <w:p w:rsidR="00C6066F" w:rsidRPr="008D14F1" w:rsidRDefault="0099512E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Стари Чал</w:t>
            </w:r>
          </w:p>
        </w:tc>
        <w:tc>
          <w:tcPr>
            <w:tcW w:w="2268" w:type="dxa"/>
          </w:tcPr>
          <w:p w:rsidR="00C6066F" w:rsidRPr="00CB1B5F" w:rsidRDefault="00C6066F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C6066F" w:rsidRPr="00CB1B5F" w:rsidRDefault="0099512E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Вълка Димитрова Костова</w:t>
            </w:r>
          </w:p>
        </w:tc>
      </w:tr>
      <w:tr w:rsidR="00C6066F" w:rsidRPr="00CB1B5F" w:rsidTr="00617400">
        <w:tc>
          <w:tcPr>
            <w:tcW w:w="1418" w:type="dxa"/>
          </w:tcPr>
          <w:p w:rsidR="00C6066F" w:rsidRPr="00CB1B5F" w:rsidRDefault="0099512E" w:rsidP="00C6066F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091500055</w:t>
            </w:r>
          </w:p>
        </w:tc>
        <w:tc>
          <w:tcPr>
            <w:tcW w:w="2092" w:type="dxa"/>
          </w:tcPr>
          <w:p w:rsidR="00C6066F" w:rsidRPr="008D14F1" w:rsidRDefault="0099512E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Къклица</w:t>
            </w:r>
          </w:p>
        </w:tc>
        <w:tc>
          <w:tcPr>
            <w:tcW w:w="2268" w:type="dxa"/>
          </w:tcPr>
          <w:p w:rsidR="00C6066F" w:rsidRPr="00CB1B5F" w:rsidRDefault="0099512E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C6066F" w:rsidRPr="00CB1B5F" w:rsidRDefault="0099512E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Златка Йорданова Милчева</w:t>
            </w:r>
          </w:p>
        </w:tc>
      </w:tr>
      <w:tr w:rsidR="00C6066F" w:rsidRPr="00CB1B5F" w:rsidTr="00617400">
        <w:tc>
          <w:tcPr>
            <w:tcW w:w="1418" w:type="dxa"/>
          </w:tcPr>
          <w:p w:rsidR="00C6066F" w:rsidRPr="00CB1B5F" w:rsidRDefault="0099512E" w:rsidP="00C6066F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091500045</w:t>
            </w:r>
          </w:p>
        </w:tc>
        <w:tc>
          <w:tcPr>
            <w:tcW w:w="2092" w:type="dxa"/>
          </w:tcPr>
          <w:p w:rsidR="00C6066F" w:rsidRPr="008D14F1" w:rsidRDefault="0099512E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Котлари</w:t>
            </w:r>
          </w:p>
        </w:tc>
        <w:tc>
          <w:tcPr>
            <w:tcW w:w="2268" w:type="dxa"/>
          </w:tcPr>
          <w:p w:rsidR="00C6066F" w:rsidRPr="00CB1B5F" w:rsidRDefault="00C6066F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C6066F" w:rsidRPr="00CB1B5F" w:rsidRDefault="0099512E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Ваня Пенева Иванова</w:t>
            </w:r>
          </w:p>
        </w:tc>
      </w:tr>
      <w:tr w:rsidR="00C6066F" w:rsidRPr="00CB1B5F" w:rsidTr="00617400">
        <w:tc>
          <w:tcPr>
            <w:tcW w:w="1418" w:type="dxa"/>
          </w:tcPr>
          <w:p w:rsidR="00C6066F" w:rsidRPr="00CB1B5F" w:rsidRDefault="0099512E" w:rsidP="00C6066F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091500075</w:t>
            </w:r>
          </w:p>
        </w:tc>
        <w:tc>
          <w:tcPr>
            <w:tcW w:w="2092" w:type="dxa"/>
          </w:tcPr>
          <w:p w:rsidR="00C6066F" w:rsidRPr="008D14F1" w:rsidRDefault="0099512E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Гривка</w:t>
            </w:r>
          </w:p>
        </w:tc>
        <w:tc>
          <w:tcPr>
            <w:tcW w:w="2268" w:type="dxa"/>
          </w:tcPr>
          <w:p w:rsidR="00C6066F" w:rsidRPr="00CB1B5F" w:rsidRDefault="0099512E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C6066F" w:rsidRPr="00CB1B5F" w:rsidRDefault="0099512E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Фанка Арсова Коларова</w:t>
            </w:r>
          </w:p>
        </w:tc>
      </w:tr>
    </w:tbl>
    <w:p w:rsidR="00373483" w:rsidRDefault="00373483" w:rsidP="00502065">
      <w:pPr>
        <w:spacing w:after="0" w:line="240" w:lineRule="auto"/>
        <w:ind w:right="-142"/>
        <w:rPr>
          <w:rFonts w:ascii="Arial" w:hAnsi="Arial" w:cs="Arial"/>
          <w:b/>
          <w:sz w:val="24"/>
          <w:szCs w:val="24"/>
        </w:rPr>
      </w:pPr>
    </w:p>
    <w:p w:rsidR="00373483" w:rsidRDefault="00373483" w:rsidP="00C6066F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:rsidR="00C6066F" w:rsidRDefault="00C6066F" w:rsidP="00C6066F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:rsidR="00C6066F" w:rsidRDefault="00C6066F" w:rsidP="00C6066F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CB1B5F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p w:rsidR="00C6066F" w:rsidRPr="00CB1B5F" w:rsidRDefault="00C6066F" w:rsidP="00C6066F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077F22" w:rsidRPr="00CB1B5F" w:rsidTr="00617400">
        <w:tc>
          <w:tcPr>
            <w:tcW w:w="1418" w:type="dxa"/>
          </w:tcPr>
          <w:p w:rsidR="00077F22" w:rsidRPr="00CB1B5F" w:rsidRDefault="00077F22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077F22" w:rsidRPr="00CB1B5F" w:rsidRDefault="00077F22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077F22" w:rsidRPr="00CB1B5F" w:rsidRDefault="00077F22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077F22" w:rsidRPr="00CB1B5F" w:rsidRDefault="00077F22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985A4C" w:rsidRPr="00CB1B5F" w:rsidTr="00617400">
        <w:tc>
          <w:tcPr>
            <w:tcW w:w="1418" w:type="dxa"/>
          </w:tcPr>
          <w:p w:rsidR="00985A4C" w:rsidRPr="00CB1B5F" w:rsidRDefault="00985A4C" w:rsidP="0080249D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091500046</w:t>
            </w:r>
          </w:p>
        </w:tc>
        <w:tc>
          <w:tcPr>
            <w:tcW w:w="2092" w:type="dxa"/>
          </w:tcPr>
          <w:p w:rsidR="00985A4C" w:rsidRPr="008D14F1" w:rsidRDefault="00985A4C" w:rsidP="0080249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Падало</w:t>
            </w:r>
          </w:p>
        </w:tc>
        <w:tc>
          <w:tcPr>
            <w:tcW w:w="2268" w:type="dxa"/>
          </w:tcPr>
          <w:p w:rsidR="00985A4C" w:rsidRPr="00CB1B5F" w:rsidRDefault="00985A4C" w:rsidP="0080249D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985A4C" w:rsidRPr="00CB1B5F" w:rsidRDefault="00430F5F" w:rsidP="0080249D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Николай Асенов Марчев </w:t>
            </w:r>
          </w:p>
        </w:tc>
      </w:tr>
      <w:tr w:rsidR="00985A4C" w:rsidRPr="00CB1B5F" w:rsidTr="00617400">
        <w:tc>
          <w:tcPr>
            <w:tcW w:w="1418" w:type="dxa"/>
          </w:tcPr>
          <w:p w:rsidR="00985A4C" w:rsidRPr="00CB1B5F" w:rsidRDefault="00985A4C" w:rsidP="0080249D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091500051</w:t>
            </w:r>
          </w:p>
        </w:tc>
        <w:tc>
          <w:tcPr>
            <w:tcW w:w="2092" w:type="dxa"/>
          </w:tcPr>
          <w:p w:rsidR="00985A4C" w:rsidRPr="008D14F1" w:rsidRDefault="00985A4C" w:rsidP="0080249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Стари Чал</w:t>
            </w:r>
          </w:p>
        </w:tc>
        <w:tc>
          <w:tcPr>
            <w:tcW w:w="2268" w:type="dxa"/>
          </w:tcPr>
          <w:p w:rsidR="00985A4C" w:rsidRPr="00CB1B5F" w:rsidRDefault="00985A4C" w:rsidP="0080249D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985A4C" w:rsidRPr="00CB1B5F" w:rsidRDefault="00430F5F" w:rsidP="0080249D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Димитър Русинов</w:t>
            </w:r>
            <w:r w:rsidR="00CC04BF">
              <w:rPr>
                <w:rFonts w:ascii="Arial" w:hAnsi="Arial" w:cs="Arial"/>
                <w:sz w:val="24"/>
                <w:szCs w:val="24"/>
              </w:rPr>
              <w:t xml:space="preserve"> Костов</w:t>
            </w:r>
          </w:p>
        </w:tc>
      </w:tr>
      <w:tr w:rsidR="00985A4C" w:rsidRPr="00CB1B5F" w:rsidTr="00617400">
        <w:tc>
          <w:tcPr>
            <w:tcW w:w="1418" w:type="dxa"/>
          </w:tcPr>
          <w:p w:rsidR="00985A4C" w:rsidRPr="00CB1B5F" w:rsidRDefault="00985A4C" w:rsidP="0080249D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091500055</w:t>
            </w:r>
          </w:p>
        </w:tc>
        <w:tc>
          <w:tcPr>
            <w:tcW w:w="2092" w:type="dxa"/>
          </w:tcPr>
          <w:p w:rsidR="00985A4C" w:rsidRPr="008D14F1" w:rsidRDefault="00985A4C" w:rsidP="0080249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Къклица</w:t>
            </w:r>
          </w:p>
        </w:tc>
        <w:tc>
          <w:tcPr>
            <w:tcW w:w="2268" w:type="dxa"/>
          </w:tcPr>
          <w:p w:rsidR="00985A4C" w:rsidRPr="00CB1B5F" w:rsidRDefault="00985A4C" w:rsidP="0080249D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985A4C" w:rsidRPr="00CB1B5F" w:rsidRDefault="00430F5F" w:rsidP="0080249D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Младен Ангелов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Кайряков</w:t>
            </w:r>
            <w:proofErr w:type="spellEnd"/>
          </w:p>
        </w:tc>
      </w:tr>
      <w:tr w:rsidR="00985A4C" w:rsidRPr="00CB1B5F" w:rsidTr="00617400">
        <w:tc>
          <w:tcPr>
            <w:tcW w:w="1418" w:type="dxa"/>
          </w:tcPr>
          <w:p w:rsidR="00985A4C" w:rsidRPr="00CB1B5F" w:rsidRDefault="00985A4C" w:rsidP="0080249D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091500045</w:t>
            </w:r>
          </w:p>
        </w:tc>
        <w:tc>
          <w:tcPr>
            <w:tcW w:w="2092" w:type="dxa"/>
          </w:tcPr>
          <w:p w:rsidR="00985A4C" w:rsidRPr="008D14F1" w:rsidRDefault="00985A4C" w:rsidP="0080249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Котлари</w:t>
            </w:r>
          </w:p>
        </w:tc>
        <w:tc>
          <w:tcPr>
            <w:tcW w:w="2268" w:type="dxa"/>
          </w:tcPr>
          <w:p w:rsidR="00985A4C" w:rsidRPr="00CB1B5F" w:rsidRDefault="00985A4C" w:rsidP="0080249D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985A4C" w:rsidRPr="00CB1B5F" w:rsidRDefault="00430F5F" w:rsidP="0080249D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Славчо Иванов Костов</w:t>
            </w:r>
          </w:p>
        </w:tc>
      </w:tr>
      <w:tr w:rsidR="00985A4C" w:rsidRPr="00CB1B5F" w:rsidTr="00617400">
        <w:tc>
          <w:tcPr>
            <w:tcW w:w="1418" w:type="dxa"/>
          </w:tcPr>
          <w:p w:rsidR="00985A4C" w:rsidRPr="00CB1B5F" w:rsidRDefault="00985A4C" w:rsidP="0080249D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091500075</w:t>
            </w:r>
          </w:p>
        </w:tc>
        <w:tc>
          <w:tcPr>
            <w:tcW w:w="2092" w:type="dxa"/>
          </w:tcPr>
          <w:p w:rsidR="00985A4C" w:rsidRPr="008D14F1" w:rsidRDefault="00985A4C" w:rsidP="0080249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Гривка</w:t>
            </w:r>
          </w:p>
        </w:tc>
        <w:tc>
          <w:tcPr>
            <w:tcW w:w="2268" w:type="dxa"/>
          </w:tcPr>
          <w:p w:rsidR="00985A4C" w:rsidRPr="00CB1B5F" w:rsidRDefault="00985A4C" w:rsidP="0080249D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985A4C" w:rsidRPr="00CB1B5F" w:rsidRDefault="00430F5F" w:rsidP="0080249D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Виолета Петрова Стефанова</w:t>
            </w:r>
          </w:p>
        </w:tc>
      </w:tr>
    </w:tbl>
    <w:p w:rsidR="00C6066F" w:rsidRDefault="00C6066F" w:rsidP="00F51B54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:rsidR="00C6066F" w:rsidRPr="00C6066F" w:rsidRDefault="00C6066F" w:rsidP="00F51B54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:rsidR="00AE73C5" w:rsidRPr="00645E3E" w:rsidRDefault="002110BA" w:rsidP="00F51B54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097638">
        <w:rPr>
          <w:rFonts w:ascii="Arial" w:hAnsi="Arial" w:cs="Arial"/>
          <w:sz w:val="24"/>
          <w:szCs w:val="24"/>
        </w:rPr>
        <w:t>44</w:t>
      </w:r>
      <w:r w:rsidR="00AE73C5" w:rsidRPr="004D04FD">
        <w:rPr>
          <w:rFonts w:ascii="Arial" w:hAnsi="Arial" w:cs="Arial"/>
          <w:sz w:val="24"/>
          <w:szCs w:val="24"/>
        </w:rPr>
        <w:t>.</w:t>
      </w:r>
    </w:p>
    <w:p w:rsidR="00C52F96" w:rsidRDefault="00C52F96" w:rsidP="00F51B54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502065" w:rsidRPr="00C6066F" w:rsidRDefault="00502065" w:rsidP="00502065">
      <w:pPr>
        <w:spacing w:before="60" w:after="60" w:line="240" w:lineRule="auto"/>
        <w:ind w:left="2504" w:right="-142" w:firstLine="709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ВТОРА</w:t>
      </w:r>
    </w:p>
    <w:p w:rsidR="003B26A2" w:rsidRDefault="003B26A2" w:rsidP="00F51B54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3B26A2" w:rsidRDefault="003B26A2" w:rsidP="003B26A2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Председателят на ОИК предложи за упълномощаване двама членове на ОИК за получаване на хартиените бюлетини и изборни книжа за </w:t>
      </w:r>
      <w:r w:rsidRPr="00D41A26">
        <w:rPr>
          <w:rFonts w:ascii="Arial" w:eastAsia="Calibri" w:hAnsi="Arial" w:cs="Arial"/>
          <w:sz w:val="24"/>
          <w:szCs w:val="24"/>
        </w:rPr>
        <w:t>изборите за об</w:t>
      </w:r>
      <w:r>
        <w:rPr>
          <w:rFonts w:ascii="Arial" w:eastAsia="Calibri" w:hAnsi="Arial" w:cs="Arial"/>
          <w:sz w:val="24"/>
          <w:szCs w:val="24"/>
        </w:rPr>
        <w:t xml:space="preserve">щински </w:t>
      </w:r>
      <w:proofErr w:type="spellStart"/>
      <w:r>
        <w:rPr>
          <w:rFonts w:ascii="Arial" w:eastAsia="Calibri" w:hAnsi="Arial" w:cs="Arial"/>
          <w:sz w:val="24"/>
          <w:szCs w:val="24"/>
        </w:rPr>
        <w:t>съветници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и кметове на 29 октомври 2023</w:t>
      </w:r>
      <w:r w:rsidRPr="00D41A26">
        <w:rPr>
          <w:rFonts w:ascii="Arial" w:eastAsia="Calibri" w:hAnsi="Arial" w:cs="Arial"/>
          <w:sz w:val="24"/>
          <w:szCs w:val="24"/>
        </w:rPr>
        <w:t xml:space="preserve"> г. </w:t>
      </w:r>
    </w:p>
    <w:p w:rsidR="003B26A2" w:rsidRDefault="003B26A2" w:rsidP="003B26A2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FF004E">
        <w:rPr>
          <w:rFonts w:ascii="Arial" w:hAnsi="Arial" w:cs="Arial"/>
          <w:sz w:val="24"/>
          <w:szCs w:val="24"/>
        </w:rPr>
        <w:t xml:space="preserve">На основание решение </w:t>
      </w:r>
      <w:r w:rsidRPr="00D41A26">
        <w:rPr>
          <w:rFonts w:ascii="Arial" w:eastAsia="Calibri" w:hAnsi="Arial" w:cs="Arial"/>
          <w:sz w:val="24"/>
          <w:szCs w:val="24"/>
        </w:rPr>
        <w:t>№</w:t>
      </w:r>
      <w:r>
        <w:rPr>
          <w:rFonts w:ascii="Arial" w:hAnsi="Arial" w:cs="Arial"/>
        </w:rPr>
        <w:t xml:space="preserve"> </w:t>
      </w:r>
      <w:r w:rsidR="00E87AE5">
        <w:rPr>
          <w:rFonts w:ascii="Arial" w:eastAsia="Calibri" w:hAnsi="Arial" w:cs="Arial"/>
          <w:sz w:val="24"/>
          <w:szCs w:val="24"/>
        </w:rPr>
        <w:t>2528–МИ/28.09.2023</w:t>
      </w:r>
      <w:r>
        <w:rPr>
          <w:rFonts w:ascii="Arial" w:hAnsi="Arial" w:cs="Arial"/>
        </w:rPr>
        <w:t xml:space="preserve"> г. на ЦИК</w:t>
      </w:r>
      <w:r w:rsidRPr="00FF00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п</w:t>
      </w:r>
      <w:r w:rsidRPr="00065CD1">
        <w:rPr>
          <w:rFonts w:ascii="Arial" w:hAnsi="Arial" w:cs="Arial"/>
          <w:sz w:val="24"/>
          <w:szCs w:val="24"/>
          <w:shd w:val="clear" w:color="auto" w:fill="FFFFFF"/>
        </w:rPr>
        <w:t>редаването на отпечатаните хартиени бюлетини се извършва под контрола на Министерството на финансите по предварително съгласуван с ЦИК и предоставен на съответната ОИК и на областната администрация график в присъствието на упълномощени представи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тели на печатницата изпълнител, </w:t>
      </w:r>
      <w:r w:rsidRPr="00065CD1">
        <w:rPr>
          <w:rFonts w:ascii="Arial" w:hAnsi="Arial" w:cs="Arial"/>
          <w:sz w:val="24"/>
          <w:szCs w:val="24"/>
          <w:shd w:val="clear" w:color="auto" w:fill="FFFFFF"/>
        </w:rPr>
        <w:t>на съответната областна администрация и на двама упълномощени членове на ОИК, предложени от различни партии и коалиции. За предаването се съставя протокол, който се подписва от присъствалите упълномощени представители, включително и от представителите на Министерството на финансите. Екземпляр от подписаните протоколи се предоставят на ЦИК.</w:t>
      </w:r>
      <w:r w:rsidRPr="00FF004E">
        <w:rPr>
          <w:rFonts w:ascii="Arial" w:hAnsi="Arial" w:cs="Arial"/>
          <w:sz w:val="24"/>
          <w:szCs w:val="24"/>
        </w:rPr>
        <w:t xml:space="preserve"> </w:t>
      </w:r>
    </w:p>
    <w:p w:rsidR="003B26A2" w:rsidRDefault="003B26A2" w:rsidP="003B26A2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3B26A2" w:rsidRPr="00354B4B" w:rsidRDefault="00354B4B" w:rsidP="003B26A2">
      <w:pPr>
        <w:pStyle w:val="a5"/>
        <w:shd w:val="clear" w:color="auto" w:fill="FFFFFF"/>
        <w:spacing w:before="0" w:beforeAutospacing="0" w:after="150" w:afterAutospacing="0"/>
        <w:ind w:right="-142" w:firstLine="708"/>
        <w:jc w:val="both"/>
        <w:rPr>
          <w:rFonts w:ascii="Arial" w:hAnsi="Arial" w:cs="Arial"/>
        </w:rPr>
      </w:pPr>
      <w:r w:rsidRPr="007118F4">
        <w:rPr>
          <w:rFonts w:ascii="Arial" w:hAnsi="Arial" w:cs="Arial"/>
          <w:color w:val="000000" w:themeColor="text1"/>
          <w:shd w:val="clear" w:color="auto" w:fill="FFFFFF"/>
        </w:rPr>
        <w:t>На основание  чл. 87, т.1, т. 9 от ИК във връзка с Решение № 1979-МИ от 18.08.2023 г. на ЦИК, писмо с изх. № МИ-15-610/03.10.2023 г. на ЦИК  ОИК Крумовград </w:t>
      </w:r>
      <w:r w:rsidR="003B26A2" w:rsidRPr="00354B4B">
        <w:rPr>
          <w:rFonts w:ascii="Arial" w:hAnsi="Arial" w:cs="Arial"/>
        </w:rPr>
        <w:t>:</w:t>
      </w:r>
    </w:p>
    <w:p w:rsidR="003B26A2" w:rsidRDefault="003B26A2" w:rsidP="003B26A2">
      <w:pPr>
        <w:pStyle w:val="a5"/>
        <w:shd w:val="clear" w:color="auto" w:fill="FFFFFF"/>
        <w:spacing w:before="0" w:beforeAutospacing="0" w:after="150" w:afterAutospacing="0"/>
        <w:ind w:right="-142" w:firstLine="708"/>
        <w:jc w:val="both"/>
        <w:rPr>
          <w:rFonts w:ascii="Arial" w:hAnsi="Arial" w:cs="Arial"/>
        </w:rPr>
      </w:pPr>
      <w:r w:rsidRPr="00D41A26">
        <w:rPr>
          <w:rFonts w:ascii="Arial" w:hAnsi="Arial" w:cs="Arial"/>
        </w:rPr>
        <w:t xml:space="preserve">І. </w:t>
      </w:r>
      <w:r w:rsidR="00354B4B">
        <w:rPr>
          <w:rFonts w:ascii="Arial" w:hAnsi="Arial" w:cs="Arial"/>
        </w:rPr>
        <w:t xml:space="preserve">Определя </w:t>
      </w:r>
      <w:r w:rsidR="00354B4B" w:rsidRPr="00F138A7">
        <w:rPr>
          <w:rFonts w:ascii="Arial" w:hAnsi="Arial" w:cs="Arial"/>
        </w:rPr>
        <w:t>и упълномощава следните членове от състава на Общинска избирателна комисия</w:t>
      </w:r>
      <w:r w:rsidR="00354B4B">
        <w:rPr>
          <w:rFonts w:ascii="Arial" w:hAnsi="Arial" w:cs="Arial"/>
        </w:rPr>
        <w:t xml:space="preserve"> Крумовград</w:t>
      </w:r>
      <w:r>
        <w:rPr>
          <w:rFonts w:ascii="Arial" w:hAnsi="Arial" w:cs="Arial"/>
        </w:rPr>
        <w:t>:</w:t>
      </w:r>
    </w:p>
    <w:p w:rsidR="003B26A2" w:rsidRPr="00D41A26" w:rsidRDefault="003B26A2" w:rsidP="003B26A2">
      <w:pPr>
        <w:pStyle w:val="a5"/>
        <w:shd w:val="clear" w:color="auto" w:fill="FFFFFF"/>
        <w:spacing w:before="0" w:beforeAutospacing="0" w:after="150" w:afterAutospacing="0"/>
        <w:ind w:right="-142" w:firstLine="708"/>
        <w:jc w:val="both"/>
        <w:rPr>
          <w:rFonts w:ascii="Arial" w:hAnsi="Arial" w:cs="Arial"/>
        </w:rPr>
      </w:pPr>
    </w:p>
    <w:tbl>
      <w:tblPr>
        <w:tblW w:w="95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3061"/>
        <w:gridCol w:w="1768"/>
        <w:gridCol w:w="4169"/>
      </w:tblGrid>
      <w:tr w:rsidR="00354B4B" w:rsidRPr="00354B4B" w:rsidTr="00E64705">
        <w:trPr>
          <w:trHeight w:val="393"/>
        </w:trPr>
        <w:tc>
          <w:tcPr>
            <w:tcW w:w="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4B4B" w:rsidRPr="00354B4B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354B4B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4B4B" w:rsidRPr="00354B4B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354B4B">
              <w:rPr>
                <w:rFonts w:ascii="Arial" w:eastAsia="Calibri" w:hAnsi="Arial" w:cs="Arial"/>
                <w:sz w:val="24"/>
                <w:szCs w:val="24"/>
              </w:rPr>
              <w:t>Име, презиме,  фамилия</w:t>
            </w:r>
          </w:p>
        </w:tc>
        <w:tc>
          <w:tcPr>
            <w:tcW w:w="17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54B4B" w:rsidRPr="00354B4B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354B4B">
              <w:rPr>
                <w:rFonts w:ascii="Arial" w:eastAsia="Calibri" w:hAnsi="Arial" w:cs="Arial"/>
                <w:sz w:val="24"/>
                <w:szCs w:val="24"/>
              </w:rPr>
              <w:t>ЕГН</w:t>
            </w:r>
          </w:p>
        </w:tc>
        <w:tc>
          <w:tcPr>
            <w:tcW w:w="4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4B4B" w:rsidRPr="00354B4B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354B4B">
              <w:rPr>
                <w:rFonts w:ascii="Arial" w:eastAsia="Calibri" w:hAnsi="Arial" w:cs="Arial"/>
                <w:sz w:val="24"/>
                <w:szCs w:val="24"/>
              </w:rPr>
              <w:t>Длъжност</w:t>
            </w:r>
          </w:p>
        </w:tc>
      </w:tr>
      <w:tr w:rsidR="00354B4B" w:rsidRPr="00354B4B" w:rsidTr="00E64705">
        <w:trPr>
          <w:trHeight w:val="393"/>
        </w:trPr>
        <w:tc>
          <w:tcPr>
            <w:tcW w:w="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4B4B" w:rsidRPr="00354B4B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354B4B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4B4B" w:rsidRPr="00354B4B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354B4B">
              <w:rPr>
                <w:rFonts w:ascii="Arial" w:hAnsi="Arial" w:cs="Arial"/>
              </w:rPr>
              <w:t xml:space="preserve">Христо Гинев </w:t>
            </w:r>
            <w:proofErr w:type="spellStart"/>
            <w:r w:rsidRPr="00354B4B">
              <w:rPr>
                <w:rFonts w:ascii="Arial" w:hAnsi="Arial" w:cs="Arial"/>
              </w:rPr>
              <w:t>Харитев</w:t>
            </w:r>
            <w:proofErr w:type="spellEnd"/>
          </w:p>
        </w:tc>
        <w:tc>
          <w:tcPr>
            <w:tcW w:w="17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54B4B" w:rsidRPr="00354B4B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4B4B" w:rsidRPr="00354B4B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354B4B">
              <w:rPr>
                <w:rFonts w:ascii="Arial" w:eastAsia="Calibri" w:hAnsi="Arial" w:cs="Arial"/>
                <w:sz w:val="24"/>
                <w:szCs w:val="24"/>
              </w:rPr>
              <w:t>Зам.председател</w:t>
            </w:r>
          </w:p>
        </w:tc>
      </w:tr>
      <w:tr w:rsidR="00354B4B" w:rsidRPr="00354B4B" w:rsidTr="00E64705">
        <w:trPr>
          <w:trHeight w:val="393"/>
        </w:trPr>
        <w:tc>
          <w:tcPr>
            <w:tcW w:w="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4B4B" w:rsidRPr="00354B4B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354B4B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4B4B" w:rsidRPr="00354B4B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354B4B">
              <w:rPr>
                <w:rFonts w:ascii="Arial" w:eastAsia="Calibri" w:hAnsi="Arial" w:cs="Arial"/>
                <w:sz w:val="24"/>
                <w:szCs w:val="24"/>
              </w:rPr>
              <w:t xml:space="preserve">Юлиян Данаилов </w:t>
            </w:r>
            <w:proofErr w:type="spellStart"/>
            <w:r w:rsidRPr="00354B4B">
              <w:rPr>
                <w:rFonts w:ascii="Arial" w:eastAsia="Calibri" w:hAnsi="Arial" w:cs="Arial"/>
                <w:sz w:val="24"/>
                <w:szCs w:val="24"/>
              </w:rPr>
              <w:t>Петлев</w:t>
            </w:r>
            <w:proofErr w:type="spellEnd"/>
          </w:p>
        </w:tc>
        <w:tc>
          <w:tcPr>
            <w:tcW w:w="17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54B4B" w:rsidRPr="00354B4B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4B4B" w:rsidRPr="00354B4B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354B4B">
              <w:rPr>
                <w:rFonts w:ascii="Arial" w:eastAsia="Calibri" w:hAnsi="Arial" w:cs="Arial"/>
                <w:sz w:val="24"/>
                <w:szCs w:val="24"/>
              </w:rPr>
              <w:t>Зам.председател</w:t>
            </w:r>
          </w:p>
        </w:tc>
      </w:tr>
    </w:tbl>
    <w:p w:rsidR="003B26A2" w:rsidRDefault="003B26A2" w:rsidP="003B26A2">
      <w:pPr>
        <w:pStyle w:val="a5"/>
        <w:shd w:val="clear" w:color="auto" w:fill="FFFFFF"/>
        <w:spacing w:before="0" w:beforeAutospacing="0" w:after="150" w:afterAutospacing="0"/>
        <w:ind w:right="-142" w:firstLine="708"/>
        <w:jc w:val="both"/>
        <w:rPr>
          <w:rFonts w:ascii="Arial" w:hAnsi="Arial" w:cs="Arial"/>
        </w:rPr>
      </w:pPr>
    </w:p>
    <w:p w:rsidR="00EF6C20" w:rsidRPr="00EF6C20" w:rsidRDefault="00EF6C20" w:rsidP="00EF6C20">
      <w:pPr>
        <w:spacing w:before="60" w:after="6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EF6C20">
        <w:rPr>
          <w:rFonts w:ascii="Arial" w:hAnsi="Arial" w:cs="Arial"/>
          <w:sz w:val="24"/>
          <w:szCs w:val="24"/>
        </w:rPr>
        <w:t>които:</w:t>
      </w:r>
    </w:p>
    <w:p w:rsidR="00EF6C20" w:rsidRPr="00EF6C20" w:rsidRDefault="00EF6C20" w:rsidP="00EF6C20">
      <w:pPr>
        <w:spacing w:before="60" w:after="60" w:line="240" w:lineRule="auto"/>
        <w:ind w:right="-142" w:firstLine="357"/>
        <w:jc w:val="both"/>
        <w:rPr>
          <w:rFonts w:ascii="Arial" w:hAnsi="Arial" w:cs="Arial"/>
          <w:sz w:val="24"/>
          <w:szCs w:val="24"/>
        </w:rPr>
      </w:pPr>
      <w:r w:rsidRPr="00EF6C20">
        <w:rPr>
          <w:rFonts w:ascii="Arial" w:hAnsi="Arial" w:cs="Arial"/>
          <w:sz w:val="24"/>
          <w:szCs w:val="24"/>
        </w:rPr>
        <w:t xml:space="preserve">-  да получат хартиените бюлетини и изборни книжа за изборите за общински </w:t>
      </w:r>
      <w:proofErr w:type="spellStart"/>
      <w:r w:rsidRPr="00EF6C20">
        <w:rPr>
          <w:rFonts w:ascii="Arial" w:hAnsi="Arial" w:cs="Arial"/>
          <w:sz w:val="24"/>
          <w:szCs w:val="24"/>
        </w:rPr>
        <w:t>съветници</w:t>
      </w:r>
      <w:proofErr w:type="spellEnd"/>
      <w:r w:rsidRPr="00EF6C20">
        <w:rPr>
          <w:rFonts w:ascii="Arial" w:hAnsi="Arial" w:cs="Arial"/>
          <w:sz w:val="24"/>
          <w:szCs w:val="24"/>
        </w:rPr>
        <w:t xml:space="preserve"> и кметове на 29 октомври 2023 г. на територията на община Крумовград, както и ролките със специализирана хартия за машинно гласуване</w:t>
      </w:r>
      <w:r>
        <w:rPr>
          <w:rFonts w:ascii="Arial" w:hAnsi="Arial" w:cs="Arial"/>
          <w:sz w:val="24"/>
          <w:szCs w:val="24"/>
        </w:rPr>
        <w:t>,</w:t>
      </w:r>
      <w:r w:rsidRPr="00EF6C20">
        <w:rPr>
          <w:rFonts w:ascii="Arial" w:hAnsi="Arial" w:cs="Arial"/>
          <w:sz w:val="24"/>
          <w:szCs w:val="24"/>
        </w:rPr>
        <w:t xml:space="preserve"> включително да подпишат приемателните протоколи;</w:t>
      </w:r>
    </w:p>
    <w:p w:rsidR="00EF6C20" w:rsidRPr="00EF6C20" w:rsidRDefault="00EF6C20" w:rsidP="00EF6C20">
      <w:pPr>
        <w:spacing w:before="60" w:after="60" w:line="240" w:lineRule="auto"/>
        <w:ind w:right="-142" w:firstLine="357"/>
        <w:jc w:val="both"/>
        <w:rPr>
          <w:rFonts w:ascii="Arial" w:hAnsi="Arial" w:cs="Arial"/>
          <w:sz w:val="24"/>
          <w:szCs w:val="24"/>
        </w:rPr>
      </w:pPr>
      <w:r w:rsidRPr="00EF6C20">
        <w:rPr>
          <w:rFonts w:ascii="Arial" w:hAnsi="Arial" w:cs="Arial"/>
          <w:sz w:val="24"/>
          <w:szCs w:val="24"/>
        </w:rPr>
        <w:lastRenderedPageBreak/>
        <w:t>- да контролират транспортирането, съхранението и разпределението на бюлетините и изборните книжа, както и ролките със специализирана хартия за машинно гласуване за община Крумовград до Областна администрация – Кърджали и да подпишат товарителницата, предоставена от водача на превозното средство;</w:t>
      </w:r>
    </w:p>
    <w:p w:rsidR="00EF6C20" w:rsidRPr="00EF6C20" w:rsidRDefault="00EF6C20" w:rsidP="00EF6C20">
      <w:pPr>
        <w:spacing w:before="60" w:after="60" w:line="240" w:lineRule="auto"/>
        <w:ind w:right="-142" w:firstLine="357"/>
        <w:jc w:val="both"/>
        <w:rPr>
          <w:rFonts w:ascii="Arial" w:hAnsi="Arial" w:cs="Arial"/>
          <w:sz w:val="24"/>
          <w:szCs w:val="24"/>
        </w:rPr>
      </w:pPr>
      <w:r w:rsidRPr="00EF6C20">
        <w:rPr>
          <w:rFonts w:ascii="Arial" w:hAnsi="Arial" w:cs="Arial"/>
          <w:sz w:val="24"/>
          <w:szCs w:val="24"/>
        </w:rPr>
        <w:t xml:space="preserve">- да подпишат съвместно с </w:t>
      </w:r>
      <w:proofErr w:type="spellStart"/>
      <w:r w:rsidRPr="00EF6C20">
        <w:rPr>
          <w:rFonts w:ascii="Arial" w:hAnsi="Arial" w:cs="Arial"/>
          <w:sz w:val="24"/>
          <w:szCs w:val="24"/>
        </w:rPr>
        <w:t>оправомощения</w:t>
      </w:r>
      <w:proofErr w:type="spellEnd"/>
      <w:r w:rsidRPr="00EF6C20">
        <w:rPr>
          <w:rFonts w:ascii="Arial" w:hAnsi="Arial" w:cs="Arial"/>
          <w:sz w:val="24"/>
          <w:szCs w:val="24"/>
        </w:rPr>
        <w:t xml:space="preserve"> служител от Областна администрация - Кърджали </w:t>
      </w:r>
      <w:proofErr w:type="spellStart"/>
      <w:r w:rsidRPr="00EF6C20">
        <w:rPr>
          <w:rFonts w:ascii="Arial" w:hAnsi="Arial" w:cs="Arial"/>
          <w:sz w:val="24"/>
          <w:szCs w:val="24"/>
        </w:rPr>
        <w:t>приемо</w:t>
      </w:r>
      <w:proofErr w:type="spellEnd"/>
      <w:r w:rsidR="00D05EEB">
        <w:rPr>
          <w:rFonts w:ascii="Arial" w:hAnsi="Arial" w:cs="Arial"/>
          <w:sz w:val="24"/>
          <w:szCs w:val="24"/>
        </w:rPr>
        <w:t xml:space="preserve"> </w:t>
      </w:r>
      <w:r w:rsidRPr="00EF6C20">
        <w:rPr>
          <w:rFonts w:ascii="Arial" w:hAnsi="Arial" w:cs="Arial"/>
          <w:sz w:val="24"/>
          <w:szCs w:val="24"/>
        </w:rPr>
        <w:t>-</w:t>
      </w:r>
      <w:r w:rsidR="00D05EEB">
        <w:rPr>
          <w:rFonts w:ascii="Arial" w:hAnsi="Arial" w:cs="Arial"/>
          <w:sz w:val="24"/>
          <w:szCs w:val="24"/>
        </w:rPr>
        <w:t xml:space="preserve"> </w:t>
      </w:r>
      <w:r w:rsidRPr="00EF6C20">
        <w:rPr>
          <w:rFonts w:ascii="Arial" w:hAnsi="Arial" w:cs="Arial"/>
          <w:sz w:val="24"/>
          <w:szCs w:val="24"/>
        </w:rPr>
        <w:t>предавателния протокол за получаване на хартиените бюлетини, ролките със специализирана хартия за машинно гласуване и изборните книжа за община Крумовград;</w:t>
      </w:r>
    </w:p>
    <w:p w:rsidR="00EF6C20" w:rsidRDefault="00EF6C20" w:rsidP="00EF6C20">
      <w:pPr>
        <w:pStyle w:val="a5"/>
        <w:shd w:val="clear" w:color="auto" w:fill="FFFFFF"/>
        <w:spacing w:before="0" w:beforeAutospacing="0" w:after="150" w:afterAutospacing="0"/>
        <w:ind w:right="-142" w:firstLine="357"/>
        <w:jc w:val="both"/>
        <w:rPr>
          <w:rFonts w:ascii="Arial" w:hAnsi="Arial" w:cs="Arial"/>
        </w:rPr>
      </w:pPr>
      <w:r w:rsidRPr="00EF6C20">
        <w:rPr>
          <w:rFonts w:ascii="Arial" w:eastAsiaTheme="minorEastAsia" w:hAnsi="Arial" w:cs="Arial"/>
        </w:rPr>
        <w:t>- да съставят и подпишат констативен протокол, с  който да удостоверят, че хартиените бюлетини,  ролките със специализирана хартия за машинно гласуване и изборните книжа са получени и приети на съхранение в определени за целта помещение под охрана на МВР.</w:t>
      </w:r>
    </w:p>
    <w:p w:rsidR="009164A7" w:rsidRDefault="003B26A2" w:rsidP="005765AC">
      <w:pPr>
        <w:spacing w:before="60" w:after="60" w:line="240" w:lineRule="auto"/>
        <w:ind w:right="-142" w:firstLine="709"/>
        <w:jc w:val="both"/>
        <w:rPr>
          <w:rFonts w:ascii="Arial" w:hAnsi="Arial" w:cs="Arial"/>
          <w:shd w:val="clear" w:color="auto" w:fill="FFFFFF"/>
        </w:rPr>
      </w:pPr>
      <w:r w:rsidRPr="000C295A">
        <w:rPr>
          <w:rFonts w:ascii="Arial" w:hAnsi="Arial" w:cs="Arial"/>
        </w:rPr>
        <w:tab/>
      </w:r>
      <w:r w:rsidRPr="0001465A">
        <w:rPr>
          <w:rFonts w:ascii="Arial" w:hAnsi="Arial" w:cs="Arial"/>
          <w:shd w:val="clear" w:color="auto" w:fill="FFFFFF"/>
        </w:rPr>
        <w:t xml:space="preserve"> </w:t>
      </w:r>
    </w:p>
    <w:p w:rsidR="005765AC" w:rsidRPr="00645E3E" w:rsidRDefault="005765AC" w:rsidP="005765AC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Гласували </w:t>
      </w:r>
      <w:r w:rsidRPr="00645E3E">
        <w:rPr>
          <w:rFonts w:ascii="Arial" w:hAnsi="Arial" w:cs="Arial"/>
          <w:b/>
          <w:sz w:val="24"/>
          <w:szCs w:val="24"/>
        </w:rPr>
        <w:t>11</w:t>
      </w:r>
      <w:r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Pr="00645E3E">
        <w:rPr>
          <w:rFonts w:ascii="Arial" w:hAnsi="Arial" w:cs="Arial"/>
          <w:b/>
          <w:sz w:val="24"/>
          <w:szCs w:val="24"/>
        </w:rPr>
        <w:t>за – 11 (</w:t>
      </w:r>
      <w:r w:rsidRPr="00645E3E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645E3E">
        <w:rPr>
          <w:rFonts w:ascii="Arial" w:hAnsi="Arial" w:cs="Arial"/>
          <w:sz w:val="24"/>
          <w:szCs w:val="24"/>
        </w:rPr>
        <w:t>Тюрдиев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645E3E">
        <w:rPr>
          <w:rFonts w:ascii="Arial" w:hAnsi="Arial" w:cs="Arial"/>
          <w:sz w:val="24"/>
          <w:szCs w:val="24"/>
        </w:rPr>
        <w:t>Петлев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645E3E">
        <w:rPr>
          <w:rFonts w:ascii="Arial" w:hAnsi="Arial" w:cs="Arial"/>
          <w:sz w:val="24"/>
          <w:szCs w:val="24"/>
        </w:rPr>
        <w:t>Харитев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E3E">
        <w:rPr>
          <w:rFonts w:ascii="Arial" w:hAnsi="Arial" w:cs="Arial"/>
          <w:sz w:val="24"/>
          <w:szCs w:val="24"/>
        </w:rPr>
        <w:t>Обретко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645E3E">
        <w:rPr>
          <w:rFonts w:ascii="Arial" w:hAnsi="Arial" w:cs="Arial"/>
          <w:sz w:val="24"/>
          <w:szCs w:val="24"/>
        </w:rPr>
        <w:t>Лейла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645E3E">
        <w:rPr>
          <w:rFonts w:ascii="Arial" w:hAnsi="Arial" w:cs="Arial"/>
          <w:sz w:val="24"/>
          <w:szCs w:val="24"/>
        </w:rPr>
        <w:t>Караибрям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5765AC" w:rsidRDefault="005765AC" w:rsidP="005765AC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5765AC" w:rsidRPr="00645E3E" w:rsidRDefault="005765AC" w:rsidP="005765AC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097638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>.</w:t>
      </w:r>
    </w:p>
    <w:p w:rsidR="00502065" w:rsidRDefault="00502065" w:rsidP="00F51B54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502065" w:rsidRPr="00645E3E" w:rsidRDefault="00502065" w:rsidP="00F51B54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Default="002C1C8E" w:rsidP="00F51B54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2C1C8E" w:rsidRDefault="002C1C8E" w:rsidP="00F51B54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F51B54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2C1C8E" w:rsidRPr="005A1782" w:rsidRDefault="002C1C8E" w:rsidP="002C1C8E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</w:t>
      </w:r>
      <w:proofErr w:type="spellStart"/>
      <w:r w:rsidRPr="005A1782">
        <w:rPr>
          <w:rFonts w:ascii="Arial" w:hAnsi="Arial" w:cs="Arial"/>
          <w:sz w:val="24"/>
          <w:szCs w:val="24"/>
        </w:rPr>
        <w:t>Тюрдиев</w:t>
      </w:r>
      <w:proofErr w:type="spellEnd"/>
      <w:r w:rsidRPr="005A1782">
        <w:rPr>
          <w:rFonts w:ascii="Arial" w:hAnsi="Arial" w:cs="Arial"/>
          <w:sz w:val="24"/>
          <w:szCs w:val="24"/>
        </w:rPr>
        <w:t>/</w:t>
      </w: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5A1782">
        <w:rPr>
          <w:rFonts w:ascii="Arial" w:hAnsi="Arial" w:cs="Arial"/>
          <w:sz w:val="24"/>
          <w:szCs w:val="24"/>
        </w:rPr>
        <w:t>Лейла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782">
        <w:rPr>
          <w:rFonts w:ascii="Arial" w:hAnsi="Arial" w:cs="Arial"/>
          <w:sz w:val="24"/>
          <w:szCs w:val="24"/>
        </w:rPr>
        <w:t>Караибрям</w:t>
      </w:r>
      <w:proofErr w:type="spellEnd"/>
      <w:r w:rsidRPr="005A1782">
        <w:rPr>
          <w:rFonts w:ascii="Arial" w:hAnsi="Arial" w:cs="Arial"/>
          <w:sz w:val="24"/>
          <w:szCs w:val="24"/>
        </w:rPr>
        <w:t>/</w:t>
      </w:r>
      <w:r w:rsidRPr="005A1782">
        <w:rPr>
          <w:rFonts w:ascii="Arial" w:hAnsi="Arial" w:cs="Arial"/>
          <w:sz w:val="24"/>
          <w:szCs w:val="24"/>
        </w:rPr>
        <w:tab/>
      </w:r>
    </w:p>
    <w:p w:rsidR="002C1C8E" w:rsidRDefault="002C1C8E" w:rsidP="002C1C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72E1E" w:rsidRPr="00645E3E" w:rsidRDefault="00772E1E" w:rsidP="00AC3FF6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</w:p>
    <w:p w:rsidR="00772E1E" w:rsidRPr="00645E3E" w:rsidRDefault="00772E1E" w:rsidP="00772E1E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sectPr w:rsidR="00772E1E" w:rsidRPr="00645E3E" w:rsidSect="00F51B54">
      <w:pgSz w:w="11906" w:h="16838"/>
      <w:pgMar w:top="851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03C" w:rsidRDefault="005E503C" w:rsidP="00502065">
      <w:pPr>
        <w:spacing w:after="0" w:line="240" w:lineRule="auto"/>
      </w:pPr>
      <w:r>
        <w:separator/>
      </w:r>
    </w:p>
  </w:endnote>
  <w:endnote w:type="continuationSeparator" w:id="0">
    <w:p w:rsidR="005E503C" w:rsidRDefault="005E503C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03C" w:rsidRDefault="005E503C" w:rsidP="00502065">
      <w:pPr>
        <w:spacing w:after="0" w:line="240" w:lineRule="auto"/>
      </w:pPr>
      <w:r>
        <w:separator/>
      </w:r>
    </w:p>
  </w:footnote>
  <w:footnote w:type="continuationSeparator" w:id="0">
    <w:p w:rsidR="005E503C" w:rsidRDefault="005E503C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8868F2"/>
    <w:multiLevelType w:val="hybridMultilevel"/>
    <w:tmpl w:val="B2AAD3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6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</w:num>
  <w:num w:numId="5">
    <w:abstractNumId w:val="13"/>
  </w:num>
  <w:num w:numId="6">
    <w:abstractNumId w:val="2"/>
  </w:num>
  <w:num w:numId="7">
    <w:abstractNumId w:val="31"/>
  </w:num>
  <w:num w:numId="8">
    <w:abstractNumId w:val="15"/>
  </w:num>
  <w:num w:numId="9">
    <w:abstractNumId w:val="4"/>
  </w:num>
  <w:num w:numId="10">
    <w:abstractNumId w:val="19"/>
  </w:num>
  <w:num w:numId="11">
    <w:abstractNumId w:val="11"/>
  </w:num>
  <w:num w:numId="12">
    <w:abstractNumId w:val="1"/>
  </w:num>
  <w:num w:numId="13">
    <w:abstractNumId w:val="22"/>
  </w:num>
  <w:num w:numId="14">
    <w:abstractNumId w:val="29"/>
  </w:num>
  <w:num w:numId="15">
    <w:abstractNumId w:val="30"/>
  </w:num>
  <w:num w:numId="16">
    <w:abstractNumId w:val="9"/>
  </w:num>
  <w:num w:numId="17">
    <w:abstractNumId w:val="8"/>
  </w:num>
  <w:num w:numId="18">
    <w:abstractNumId w:val="27"/>
  </w:num>
  <w:num w:numId="19">
    <w:abstractNumId w:val="3"/>
  </w:num>
  <w:num w:numId="20">
    <w:abstractNumId w:val="18"/>
  </w:num>
  <w:num w:numId="21">
    <w:abstractNumId w:val="20"/>
  </w:num>
  <w:num w:numId="22">
    <w:abstractNumId w:val="14"/>
  </w:num>
  <w:num w:numId="23">
    <w:abstractNumId w:val="24"/>
  </w:num>
  <w:num w:numId="24">
    <w:abstractNumId w:val="28"/>
  </w:num>
  <w:num w:numId="25">
    <w:abstractNumId w:val="23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7"/>
  </w:num>
  <w:num w:numId="30">
    <w:abstractNumId w:val="5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1BEF"/>
    <w:rsid w:val="0000767D"/>
    <w:rsid w:val="0001317E"/>
    <w:rsid w:val="000255CE"/>
    <w:rsid w:val="00025FBD"/>
    <w:rsid w:val="00027669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72E2D"/>
    <w:rsid w:val="00072E91"/>
    <w:rsid w:val="00076C87"/>
    <w:rsid w:val="0007704B"/>
    <w:rsid w:val="00077F22"/>
    <w:rsid w:val="00081F11"/>
    <w:rsid w:val="00084C8B"/>
    <w:rsid w:val="00087D5B"/>
    <w:rsid w:val="000905EB"/>
    <w:rsid w:val="000925AE"/>
    <w:rsid w:val="00094B1F"/>
    <w:rsid w:val="00097638"/>
    <w:rsid w:val="000B0EB5"/>
    <w:rsid w:val="000B3C5D"/>
    <w:rsid w:val="000C2764"/>
    <w:rsid w:val="000C50F4"/>
    <w:rsid w:val="000D080F"/>
    <w:rsid w:val="000D39A5"/>
    <w:rsid w:val="000E3389"/>
    <w:rsid w:val="000E62AE"/>
    <w:rsid w:val="000F1649"/>
    <w:rsid w:val="000F339A"/>
    <w:rsid w:val="000F4F75"/>
    <w:rsid w:val="00100D47"/>
    <w:rsid w:val="00105714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60235"/>
    <w:rsid w:val="001637BA"/>
    <w:rsid w:val="001646E6"/>
    <w:rsid w:val="00192D97"/>
    <w:rsid w:val="0019300F"/>
    <w:rsid w:val="0019438D"/>
    <w:rsid w:val="00196876"/>
    <w:rsid w:val="00197E75"/>
    <w:rsid w:val="001A2C49"/>
    <w:rsid w:val="001A3575"/>
    <w:rsid w:val="001A66B3"/>
    <w:rsid w:val="001B141C"/>
    <w:rsid w:val="001B26F0"/>
    <w:rsid w:val="001C139E"/>
    <w:rsid w:val="001C6629"/>
    <w:rsid w:val="001D0DD6"/>
    <w:rsid w:val="001D581E"/>
    <w:rsid w:val="001E2871"/>
    <w:rsid w:val="001E3D40"/>
    <w:rsid w:val="001E5B09"/>
    <w:rsid w:val="001F00E7"/>
    <w:rsid w:val="001F220F"/>
    <w:rsid w:val="001F232F"/>
    <w:rsid w:val="001F5AAB"/>
    <w:rsid w:val="0020403C"/>
    <w:rsid w:val="0021062B"/>
    <w:rsid w:val="002110BA"/>
    <w:rsid w:val="002160A7"/>
    <w:rsid w:val="00220044"/>
    <w:rsid w:val="002270F8"/>
    <w:rsid w:val="0022710C"/>
    <w:rsid w:val="002314DD"/>
    <w:rsid w:val="00240414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73B76"/>
    <w:rsid w:val="00274EFA"/>
    <w:rsid w:val="00277762"/>
    <w:rsid w:val="0028485E"/>
    <w:rsid w:val="002854E4"/>
    <w:rsid w:val="002854EA"/>
    <w:rsid w:val="00292734"/>
    <w:rsid w:val="002A21C2"/>
    <w:rsid w:val="002A3D64"/>
    <w:rsid w:val="002A524C"/>
    <w:rsid w:val="002B2632"/>
    <w:rsid w:val="002B5108"/>
    <w:rsid w:val="002C1C8E"/>
    <w:rsid w:val="002C3E08"/>
    <w:rsid w:val="002C597B"/>
    <w:rsid w:val="002C5CF1"/>
    <w:rsid w:val="002D3CBA"/>
    <w:rsid w:val="002D4057"/>
    <w:rsid w:val="002D6A96"/>
    <w:rsid w:val="002F136B"/>
    <w:rsid w:val="002F1B7C"/>
    <w:rsid w:val="002F3D7A"/>
    <w:rsid w:val="002F4068"/>
    <w:rsid w:val="003004CC"/>
    <w:rsid w:val="0030369F"/>
    <w:rsid w:val="0030694D"/>
    <w:rsid w:val="00307853"/>
    <w:rsid w:val="00310152"/>
    <w:rsid w:val="00311EEB"/>
    <w:rsid w:val="003221AA"/>
    <w:rsid w:val="00327220"/>
    <w:rsid w:val="00331305"/>
    <w:rsid w:val="00331481"/>
    <w:rsid w:val="00332E88"/>
    <w:rsid w:val="003341DF"/>
    <w:rsid w:val="00336F25"/>
    <w:rsid w:val="00340CC8"/>
    <w:rsid w:val="00341D0D"/>
    <w:rsid w:val="00342B86"/>
    <w:rsid w:val="003436BF"/>
    <w:rsid w:val="00352CBC"/>
    <w:rsid w:val="00352D8C"/>
    <w:rsid w:val="00354B4B"/>
    <w:rsid w:val="00356BF2"/>
    <w:rsid w:val="00366283"/>
    <w:rsid w:val="00370AE5"/>
    <w:rsid w:val="0037327B"/>
    <w:rsid w:val="00373483"/>
    <w:rsid w:val="00374968"/>
    <w:rsid w:val="00374BD4"/>
    <w:rsid w:val="00376994"/>
    <w:rsid w:val="00381759"/>
    <w:rsid w:val="003929E4"/>
    <w:rsid w:val="00393704"/>
    <w:rsid w:val="003A1C45"/>
    <w:rsid w:val="003A1FE7"/>
    <w:rsid w:val="003A2D6E"/>
    <w:rsid w:val="003A3768"/>
    <w:rsid w:val="003B1C3C"/>
    <w:rsid w:val="003B26A2"/>
    <w:rsid w:val="003C1774"/>
    <w:rsid w:val="003D1E51"/>
    <w:rsid w:val="003D34A8"/>
    <w:rsid w:val="003D5AFB"/>
    <w:rsid w:val="003D6E09"/>
    <w:rsid w:val="003F0B32"/>
    <w:rsid w:val="003F50E4"/>
    <w:rsid w:val="003F7D39"/>
    <w:rsid w:val="00400D8D"/>
    <w:rsid w:val="004049E5"/>
    <w:rsid w:val="00405544"/>
    <w:rsid w:val="0040701F"/>
    <w:rsid w:val="00410423"/>
    <w:rsid w:val="00410978"/>
    <w:rsid w:val="00411A83"/>
    <w:rsid w:val="00414D31"/>
    <w:rsid w:val="00420811"/>
    <w:rsid w:val="0042283C"/>
    <w:rsid w:val="00430F5F"/>
    <w:rsid w:val="00431674"/>
    <w:rsid w:val="004360A6"/>
    <w:rsid w:val="00440963"/>
    <w:rsid w:val="00444C34"/>
    <w:rsid w:val="00445A9F"/>
    <w:rsid w:val="00455295"/>
    <w:rsid w:val="0045710C"/>
    <w:rsid w:val="00463343"/>
    <w:rsid w:val="004743AE"/>
    <w:rsid w:val="004809EF"/>
    <w:rsid w:val="00482D0F"/>
    <w:rsid w:val="00483E0D"/>
    <w:rsid w:val="00485C05"/>
    <w:rsid w:val="00487D93"/>
    <w:rsid w:val="00487DFD"/>
    <w:rsid w:val="00495126"/>
    <w:rsid w:val="00495F32"/>
    <w:rsid w:val="004A2080"/>
    <w:rsid w:val="004A27DA"/>
    <w:rsid w:val="004A49F0"/>
    <w:rsid w:val="004A796F"/>
    <w:rsid w:val="004B171D"/>
    <w:rsid w:val="004B1722"/>
    <w:rsid w:val="004B2F99"/>
    <w:rsid w:val="004B7464"/>
    <w:rsid w:val="004C0A97"/>
    <w:rsid w:val="004C0D42"/>
    <w:rsid w:val="004C2FD7"/>
    <w:rsid w:val="004C598B"/>
    <w:rsid w:val="004C74D9"/>
    <w:rsid w:val="004D04FD"/>
    <w:rsid w:val="004D175C"/>
    <w:rsid w:val="004D7324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2086"/>
    <w:rsid w:val="00516436"/>
    <w:rsid w:val="00522799"/>
    <w:rsid w:val="0052301A"/>
    <w:rsid w:val="00526549"/>
    <w:rsid w:val="00532AEF"/>
    <w:rsid w:val="00536ECF"/>
    <w:rsid w:val="00541CF5"/>
    <w:rsid w:val="00541D06"/>
    <w:rsid w:val="00544352"/>
    <w:rsid w:val="005457FF"/>
    <w:rsid w:val="00554C76"/>
    <w:rsid w:val="00556E28"/>
    <w:rsid w:val="00560CE8"/>
    <w:rsid w:val="00561C3E"/>
    <w:rsid w:val="005627C2"/>
    <w:rsid w:val="0057316A"/>
    <w:rsid w:val="00574F19"/>
    <w:rsid w:val="005765AC"/>
    <w:rsid w:val="005769EB"/>
    <w:rsid w:val="00581368"/>
    <w:rsid w:val="00582080"/>
    <w:rsid w:val="00582C69"/>
    <w:rsid w:val="00587260"/>
    <w:rsid w:val="00587B71"/>
    <w:rsid w:val="00597251"/>
    <w:rsid w:val="005A050F"/>
    <w:rsid w:val="005A1782"/>
    <w:rsid w:val="005A2C83"/>
    <w:rsid w:val="005A45FC"/>
    <w:rsid w:val="005A4B7A"/>
    <w:rsid w:val="005B02CA"/>
    <w:rsid w:val="005B4A72"/>
    <w:rsid w:val="005D0366"/>
    <w:rsid w:val="005E3B2D"/>
    <w:rsid w:val="005E3FAA"/>
    <w:rsid w:val="005E481F"/>
    <w:rsid w:val="005E503C"/>
    <w:rsid w:val="006016F0"/>
    <w:rsid w:val="00601992"/>
    <w:rsid w:val="006031DE"/>
    <w:rsid w:val="00603E66"/>
    <w:rsid w:val="00605A77"/>
    <w:rsid w:val="00621CFC"/>
    <w:rsid w:val="00626FE4"/>
    <w:rsid w:val="00627533"/>
    <w:rsid w:val="00631B95"/>
    <w:rsid w:val="00634FD7"/>
    <w:rsid w:val="006365F7"/>
    <w:rsid w:val="00640266"/>
    <w:rsid w:val="00644D67"/>
    <w:rsid w:val="0064571C"/>
    <w:rsid w:val="00645E3E"/>
    <w:rsid w:val="00647195"/>
    <w:rsid w:val="0065196F"/>
    <w:rsid w:val="00652D0A"/>
    <w:rsid w:val="00660EC1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A1D6F"/>
    <w:rsid w:val="006A331B"/>
    <w:rsid w:val="006A4265"/>
    <w:rsid w:val="006A75D0"/>
    <w:rsid w:val="006B0152"/>
    <w:rsid w:val="006B0F8D"/>
    <w:rsid w:val="006B1EF4"/>
    <w:rsid w:val="006B3282"/>
    <w:rsid w:val="006B4DF9"/>
    <w:rsid w:val="006B5EEB"/>
    <w:rsid w:val="006C105F"/>
    <w:rsid w:val="006C26FD"/>
    <w:rsid w:val="006D0DC5"/>
    <w:rsid w:val="006D4FEA"/>
    <w:rsid w:val="006D613C"/>
    <w:rsid w:val="006E211E"/>
    <w:rsid w:val="006F0494"/>
    <w:rsid w:val="00700BD2"/>
    <w:rsid w:val="00700C5A"/>
    <w:rsid w:val="0070400D"/>
    <w:rsid w:val="007055FD"/>
    <w:rsid w:val="00706AD9"/>
    <w:rsid w:val="00706B8D"/>
    <w:rsid w:val="007118F4"/>
    <w:rsid w:val="00713C31"/>
    <w:rsid w:val="00724751"/>
    <w:rsid w:val="007251DB"/>
    <w:rsid w:val="007300F7"/>
    <w:rsid w:val="00730669"/>
    <w:rsid w:val="00733079"/>
    <w:rsid w:val="00734D40"/>
    <w:rsid w:val="00740736"/>
    <w:rsid w:val="0074100A"/>
    <w:rsid w:val="00745169"/>
    <w:rsid w:val="00747264"/>
    <w:rsid w:val="00753823"/>
    <w:rsid w:val="00753BB6"/>
    <w:rsid w:val="007540FD"/>
    <w:rsid w:val="00754DB4"/>
    <w:rsid w:val="00770BF2"/>
    <w:rsid w:val="00772E1E"/>
    <w:rsid w:val="00775C89"/>
    <w:rsid w:val="00776E8E"/>
    <w:rsid w:val="00777317"/>
    <w:rsid w:val="0078041F"/>
    <w:rsid w:val="00785322"/>
    <w:rsid w:val="0079377B"/>
    <w:rsid w:val="007A02A9"/>
    <w:rsid w:val="007A2DAF"/>
    <w:rsid w:val="007A7F55"/>
    <w:rsid w:val="007B3369"/>
    <w:rsid w:val="007B4985"/>
    <w:rsid w:val="007D3E15"/>
    <w:rsid w:val="007D68CA"/>
    <w:rsid w:val="007E551B"/>
    <w:rsid w:val="007E60D5"/>
    <w:rsid w:val="007F00D2"/>
    <w:rsid w:val="007F6B3C"/>
    <w:rsid w:val="008013B8"/>
    <w:rsid w:val="00801F5B"/>
    <w:rsid w:val="0080355B"/>
    <w:rsid w:val="00803F3E"/>
    <w:rsid w:val="00813220"/>
    <w:rsid w:val="0081538D"/>
    <w:rsid w:val="00816A36"/>
    <w:rsid w:val="008203DB"/>
    <w:rsid w:val="008216CE"/>
    <w:rsid w:val="00821FCE"/>
    <w:rsid w:val="00823FEA"/>
    <w:rsid w:val="00824F05"/>
    <w:rsid w:val="00826667"/>
    <w:rsid w:val="00834155"/>
    <w:rsid w:val="008415DD"/>
    <w:rsid w:val="00845867"/>
    <w:rsid w:val="0085009C"/>
    <w:rsid w:val="0085199E"/>
    <w:rsid w:val="00851CBE"/>
    <w:rsid w:val="00852970"/>
    <w:rsid w:val="00853138"/>
    <w:rsid w:val="008546FC"/>
    <w:rsid w:val="00854907"/>
    <w:rsid w:val="008551F0"/>
    <w:rsid w:val="00855B87"/>
    <w:rsid w:val="00857DE1"/>
    <w:rsid w:val="00860EBF"/>
    <w:rsid w:val="00864CD5"/>
    <w:rsid w:val="00864FAF"/>
    <w:rsid w:val="0086597E"/>
    <w:rsid w:val="008725E3"/>
    <w:rsid w:val="00873EAF"/>
    <w:rsid w:val="00875897"/>
    <w:rsid w:val="0087658A"/>
    <w:rsid w:val="00877C54"/>
    <w:rsid w:val="00880379"/>
    <w:rsid w:val="008859CA"/>
    <w:rsid w:val="00886957"/>
    <w:rsid w:val="0089186B"/>
    <w:rsid w:val="00893597"/>
    <w:rsid w:val="008A5CC0"/>
    <w:rsid w:val="008A6805"/>
    <w:rsid w:val="008A7C88"/>
    <w:rsid w:val="008B00B0"/>
    <w:rsid w:val="008B6AD8"/>
    <w:rsid w:val="008B7F48"/>
    <w:rsid w:val="008C092D"/>
    <w:rsid w:val="008C2348"/>
    <w:rsid w:val="008C5359"/>
    <w:rsid w:val="008C72EA"/>
    <w:rsid w:val="008D2EE8"/>
    <w:rsid w:val="008D5120"/>
    <w:rsid w:val="008E25B8"/>
    <w:rsid w:val="008E26CA"/>
    <w:rsid w:val="008E2FF9"/>
    <w:rsid w:val="008E719F"/>
    <w:rsid w:val="008E74B5"/>
    <w:rsid w:val="008F04C1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300A2"/>
    <w:rsid w:val="009369D5"/>
    <w:rsid w:val="00946A3E"/>
    <w:rsid w:val="00951172"/>
    <w:rsid w:val="009609E6"/>
    <w:rsid w:val="0096303D"/>
    <w:rsid w:val="009654AF"/>
    <w:rsid w:val="00966472"/>
    <w:rsid w:val="00966C2A"/>
    <w:rsid w:val="00967163"/>
    <w:rsid w:val="00967720"/>
    <w:rsid w:val="00971884"/>
    <w:rsid w:val="00971E90"/>
    <w:rsid w:val="0097246F"/>
    <w:rsid w:val="00974B02"/>
    <w:rsid w:val="00981878"/>
    <w:rsid w:val="00985A4C"/>
    <w:rsid w:val="009866AC"/>
    <w:rsid w:val="00994218"/>
    <w:rsid w:val="0099512E"/>
    <w:rsid w:val="0099715B"/>
    <w:rsid w:val="009A196C"/>
    <w:rsid w:val="009B015D"/>
    <w:rsid w:val="009B131E"/>
    <w:rsid w:val="009B155E"/>
    <w:rsid w:val="009B2155"/>
    <w:rsid w:val="009B4628"/>
    <w:rsid w:val="009B523E"/>
    <w:rsid w:val="009B71E6"/>
    <w:rsid w:val="009B761D"/>
    <w:rsid w:val="009C12E1"/>
    <w:rsid w:val="009C785F"/>
    <w:rsid w:val="009D0468"/>
    <w:rsid w:val="009D3E3F"/>
    <w:rsid w:val="009D63A3"/>
    <w:rsid w:val="009D7493"/>
    <w:rsid w:val="009E132C"/>
    <w:rsid w:val="009E3A31"/>
    <w:rsid w:val="009E6A2D"/>
    <w:rsid w:val="009F3BD2"/>
    <w:rsid w:val="009F457F"/>
    <w:rsid w:val="00A029A5"/>
    <w:rsid w:val="00A034E7"/>
    <w:rsid w:val="00A05FA5"/>
    <w:rsid w:val="00A073BF"/>
    <w:rsid w:val="00A07F25"/>
    <w:rsid w:val="00A11DE5"/>
    <w:rsid w:val="00A14AA4"/>
    <w:rsid w:val="00A15D44"/>
    <w:rsid w:val="00A16DA7"/>
    <w:rsid w:val="00A223D4"/>
    <w:rsid w:val="00A26AC5"/>
    <w:rsid w:val="00A2777C"/>
    <w:rsid w:val="00A33863"/>
    <w:rsid w:val="00A3398D"/>
    <w:rsid w:val="00A35457"/>
    <w:rsid w:val="00A444DE"/>
    <w:rsid w:val="00A45FEF"/>
    <w:rsid w:val="00A46A3F"/>
    <w:rsid w:val="00A475C5"/>
    <w:rsid w:val="00A64596"/>
    <w:rsid w:val="00A751BB"/>
    <w:rsid w:val="00A82719"/>
    <w:rsid w:val="00A83460"/>
    <w:rsid w:val="00A83D82"/>
    <w:rsid w:val="00A84CBA"/>
    <w:rsid w:val="00A919B9"/>
    <w:rsid w:val="00A9660C"/>
    <w:rsid w:val="00AA1D63"/>
    <w:rsid w:val="00AA6A11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7DA7"/>
    <w:rsid w:val="00AD2FE7"/>
    <w:rsid w:val="00AD52E8"/>
    <w:rsid w:val="00AD64E0"/>
    <w:rsid w:val="00AD6F04"/>
    <w:rsid w:val="00AE0119"/>
    <w:rsid w:val="00AE73C5"/>
    <w:rsid w:val="00AF30D4"/>
    <w:rsid w:val="00AF5EA4"/>
    <w:rsid w:val="00B113E4"/>
    <w:rsid w:val="00B12A9B"/>
    <w:rsid w:val="00B15FE0"/>
    <w:rsid w:val="00B20546"/>
    <w:rsid w:val="00B239C4"/>
    <w:rsid w:val="00B37BF8"/>
    <w:rsid w:val="00B407DF"/>
    <w:rsid w:val="00B41AB6"/>
    <w:rsid w:val="00B427B1"/>
    <w:rsid w:val="00B42A9C"/>
    <w:rsid w:val="00B436D8"/>
    <w:rsid w:val="00B50C4D"/>
    <w:rsid w:val="00B60CF5"/>
    <w:rsid w:val="00B62036"/>
    <w:rsid w:val="00B64606"/>
    <w:rsid w:val="00B655D4"/>
    <w:rsid w:val="00B67AB9"/>
    <w:rsid w:val="00B7319D"/>
    <w:rsid w:val="00B772D2"/>
    <w:rsid w:val="00B7784F"/>
    <w:rsid w:val="00B816AB"/>
    <w:rsid w:val="00B872E4"/>
    <w:rsid w:val="00B90DC9"/>
    <w:rsid w:val="00B911A4"/>
    <w:rsid w:val="00B94364"/>
    <w:rsid w:val="00B97365"/>
    <w:rsid w:val="00BA181A"/>
    <w:rsid w:val="00BB1173"/>
    <w:rsid w:val="00BB4F81"/>
    <w:rsid w:val="00BB64C2"/>
    <w:rsid w:val="00BC0C7A"/>
    <w:rsid w:val="00BC1248"/>
    <w:rsid w:val="00BC55B9"/>
    <w:rsid w:val="00BC5F43"/>
    <w:rsid w:val="00BC64E3"/>
    <w:rsid w:val="00BD0FD7"/>
    <w:rsid w:val="00BD158F"/>
    <w:rsid w:val="00BD5755"/>
    <w:rsid w:val="00BD648D"/>
    <w:rsid w:val="00BD701D"/>
    <w:rsid w:val="00BD7D62"/>
    <w:rsid w:val="00BD7FCE"/>
    <w:rsid w:val="00BE1DAB"/>
    <w:rsid w:val="00BE4FDA"/>
    <w:rsid w:val="00BE5FE0"/>
    <w:rsid w:val="00BE6903"/>
    <w:rsid w:val="00BF2C0F"/>
    <w:rsid w:val="00C06CCB"/>
    <w:rsid w:val="00C10805"/>
    <w:rsid w:val="00C1280D"/>
    <w:rsid w:val="00C14B60"/>
    <w:rsid w:val="00C1607D"/>
    <w:rsid w:val="00C1718E"/>
    <w:rsid w:val="00C256EE"/>
    <w:rsid w:val="00C273A8"/>
    <w:rsid w:val="00C2757B"/>
    <w:rsid w:val="00C30A07"/>
    <w:rsid w:val="00C319DD"/>
    <w:rsid w:val="00C35181"/>
    <w:rsid w:val="00C42722"/>
    <w:rsid w:val="00C47DF8"/>
    <w:rsid w:val="00C508B8"/>
    <w:rsid w:val="00C52F96"/>
    <w:rsid w:val="00C54CBD"/>
    <w:rsid w:val="00C55322"/>
    <w:rsid w:val="00C5686A"/>
    <w:rsid w:val="00C6066F"/>
    <w:rsid w:val="00C6092D"/>
    <w:rsid w:val="00C61AF6"/>
    <w:rsid w:val="00C62533"/>
    <w:rsid w:val="00C66B89"/>
    <w:rsid w:val="00C67610"/>
    <w:rsid w:val="00C72EED"/>
    <w:rsid w:val="00C73AFE"/>
    <w:rsid w:val="00C75701"/>
    <w:rsid w:val="00C800EE"/>
    <w:rsid w:val="00C876D8"/>
    <w:rsid w:val="00C94A2B"/>
    <w:rsid w:val="00C94EE1"/>
    <w:rsid w:val="00C97A54"/>
    <w:rsid w:val="00CA0740"/>
    <w:rsid w:val="00CB1BDB"/>
    <w:rsid w:val="00CB44C5"/>
    <w:rsid w:val="00CB70A7"/>
    <w:rsid w:val="00CC01D0"/>
    <w:rsid w:val="00CC04BF"/>
    <w:rsid w:val="00CC2747"/>
    <w:rsid w:val="00CC7822"/>
    <w:rsid w:val="00CD1D2C"/>
    <w:rsid w:val="00CD6F10"/>
    <w:rsid w:val="00CE29A6"/>
    <w:rsid w:val="00CE2BE1"/>
    <w:rsid w:val="00CE2DE0"/>
    <w:rsid w:val="00CE3A27"/>
    <w:rsid w:val="00CE5B6E"/>
    <w:rsid w:val="00CE7BA8"/>
    <w:rsid w:val="00CF0110"/>
    <w:rsid w:val="00CF0D10"/>
    <w:rsid w:val="00D0074B"/>
    <w:rsid w:val="00D0126E"/>
    <w:rsid w:val="00D04425"/>
    <w:rsid w:val="00D04933"/>
    <w:rsid w:val="00D059EC"/>
    <w:rsid w:val="00D05EEB"/>
    <w:rsid w:val="00D12646"/>
    <w:rsid w:val="00D13411"/>
    <w:rsid w:val="00D14A2B"/>
    <w:rsid w:val="00D1700B"/>
    <w:rsid w:val="00D20BD7"/>
    <w:rsid w:val="00D25647"/>
    <w:rsid w:val="00D30263"/>
    <w:rsid w:val="00D36DAF"/>
    <w:rsid w:val="00D409C2"/>
    <w:rsid w:val="00D41450"/>
    <w:rsid w:val="00D548EE"/>
    <w:rsid w:val="00D6103B"/>
    <w:rsid w:val="00D62AB8"/>
    <w:rsid w:val="00D6584F"/>
    <w:rsid w:val="00D712DC"/>
    <w:rsid w:val="00D77DA3"/>
    <w:rsid w:val="00D80FC5"/>
    <w:rsid w:val="00D8409C"/>
    <w:rsid w:val="00D84E78"/>
    <w:rsid w:val="00D853DC"/>
    <w:rsid w:val="00D8659B"/>
    <w:rsid w:val="00D92F97"/>
    <w:rsid w:val="00D93602"/>
    <w:rsid w:val="00D946BA"/>
    <w:rsid w:val="00D97839"/>
    <w:rsid w:val="00DA2778"/>
    <w:rsid w:val="00DA62C2"/>
    <w:rsid w:val="00DA7EA8"/>
    <w:rsid w:val="00DB0179"/>
    <w:rsid w:val="00DB07E7"/>
    <w:rsid w:val="00DC3ACB"/>
    <w:rsid w:val="00DD0277"/>
    <w:rsid w:val="00DD45C9"/>
    <w:rsid w:val="00DE57AE"/>
    <w:rsid w:val="00DE6542"/>
    <w:rsid w:val="00DF18CD"/>
    <w:rsid w:val="00E03614"/>
    <w:rsid w:val="00E03825"/>
    <w:rsid w:val="00E11CFC"/>
    <w:rsid w:val="00E25551"/>
    <w:rsid w:val="00E26EA2"/>
    <w:rsid w:val="00E27E20"/>
    <w:rsid w:val="00E31518"/>
    <w:rsid w:val="00E35C4A"/>
    <w:rsid w:val="00E373E4"/>
    <w:rsid w:val="00E44BB7"/>
    <w:rsid w:val="00E45A43"/>
    <w:rsid w:val="00E51F42"/>
    <w:rsid w:val="00E5721B"/>
    <w:rsid w:val="00E626F4"/>
    <w:rsid w:val="00E63C76"/>
    <w:rsid w:val="00E64705"/>
    <w:rsid w:val="00E651E7"/>
    <w:rsid w:val="00E663EF"/>
    <w:rsid w:val="00E66866"/>
    <w:rsid w:val="00E74A28"/>
    <w:rsid w:val="00E87AE5"/>
    <w:rsid w:val="00E92ED4"/>
    <w:rsid w:val="00EA1888"/>
    <w:rsid w:val="00EA20CD"/>
    <w:rsid w:val="00EA4CD4"/>
    <w:rsid w:val="00EB5C00"/>
    <w:rsid w:val="00EB7D8E"/>
    <w:rsid w:val="00ED0712"/>
    <w:rsid w:val="00ED202B"/>
    <w:rsid w:val="00ED3AAD"/>
    <w:rsid w:val="00ED4432"/>
    <w:rsid w:val="00ED5266"/>
    <w:rsid w:val="00ED6B53"/>
    <w:rsid w:val="00EE26AF"/>
    <w:rsid w:val="00EE2B46"/>
    <w:rsid w:val="00EF2121"/>
    <w:rsid w:val="00EF293A"/>
    <w:rsid w:val="00EF56D7"/>
    <w:rsid w:val="00EF6C20"/>
    <w:rsid w:val="00F01354"/>
    <w:rsid w:val="00F04F4D"/>
    <w:rsid w:val="00F07399"/>
    <w:rsid w:val="00F173D8"/>
    <w:rsid w:val="00F20B6D"/>
    <w:rsid w:val="00F20E81"/>
    <w:rsid w:val="00F2529F"/>
    <w:rsid w:val="00F303A2"/>
    <w:rsid w:val="00F35AD9"/>
    <w:rsid w:val="00F3685D"/>
    <w:rsid w:val="00F441B7"/>
    <w:rsid w:val="00F45567"/>
    <w:rsid w:val="00F47925"/>
    <w:rsid w:val="00F51B54"/>
    <w:rsid w:val="00F52DDC"/>
    <w:rsid w:val="00F53D5C"/>
    <w:rsid w:val="00F5678E"/>
    <w:rsid w:val="00F6432D"/>
    <w:rsid w:val="00F65975"/>
    <w:rsid w:val="00F71E8E"/>
    <w:rsid w:val="00F72145"/>
    <w:rsid w:val="00F76E39"/>
    <w:rsid w:val="00F76EE7"/>
    <w:rsid w:val="00F77BB6"/>
    <w:rsid w:val="00F830EB"/>
    <w:rsid w:val="00F831F0"/>
    <w:rsid w:val="00F872AC"/>
    <w:rsid w:val="00F875B3"/>
    <w:rsid w:val="00F901BE"/>
    <w:rsid w:val="00F91176"/>
    <w:rsid w:val="00F9438C"/>
    <w:rsid w:val="00F9549A"/>
    <w:rsid w:val="00F96CF9"/>
    <w:rsid w:val="00F97207"/>
    <w:rsid w:val="00FA1A75"/>
    <w:rsid w:val="00FA383E"/>
    <w:rsid w:val="00FA786D"/>
    <w:rsid w:val="00FB6BAC"/>
    <w:rsid w:val="00FC7CEC"/>
    <w:rsid w:val="00FD3806"/>
    <w:rsid w:val="00FE25EA"/>
    <w:rsid w:val="00FE3B4B"/>
    <w:rsid w:val="00FF2FFD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30262-2556-46E9-A009-F1C5F007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29</cp:revision>
  <cp:lastPrinted>2023-10-04T15:28:00Z</cp:lastPrinted>
  <dcterms:created xsi:type="dcterms:W3CDTF">2023-10-04T14:37:00Z</dcterms:created>
  <dcterms:modified xsi:type="dcterms:W3CDTF">2023-10-04T15:33:00Z</dcterms:modified>
</cp:coreProperties>
</file>