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697858">
        <w:rPr>
          <w:b/>
          <w:sz w:val="32"/>
          <w:szCs w:val="26"/>
        </w:rPr>
        <w:t>25</w:t>
      </w:r>
      <w:r>
        <w:rPr>
          <w:b/>
          <w:sz w:val="32"/>
          <w:szCs w:val="26"/>
        </w:rPr>
        <w:t>.09.2023 г.</w:t>
      </w:r>
      <w:r w:rsidR="009E4A8B">
        <w:rPr>
          <w:b/>
          <w:sz w:val="32"/>
          <w:szCs w:val="26"/>
        </w:rPr>
        <w:t xml:space="preserve"> </w:t>
      </w:r>
    </w:p>
    <w:p w:rsidR="00697858" w:rsidRDefault="00697858" w:rsidP="005A07A3">
      <w:pPr>
        <w:jc w:val="center"/>
        <w:rPr>
          <w:b/>
          <w:sz w:val="32"/>
          <w:szCs w:val="26"/>
        </w:rPr>
      </w:pPr>
    </w:p>
    <w:p w:rsidR="005A07A3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697858" w:rsidRDefault="00697858" w:rsidP="00697858">
      <w:pPr>
        <w:pStyle w:val="a3"/>
        <w:numPr>
          <w:ilvl w:val="0"/>
          <w:numId w:val="2"/>
        </w:numPr>
        <w:spacing w:before="0" w:beforeAutospacing="0" w:after="0" w:afterAutospacing="0"/>
        <w:contextualSpacing/>
        <w:rPr>
          <w:sz w:val="28"/>
          <w:szCs w:val="28"/>
        </w:rPr>
      </w:pPr>
      <w:r w:rsidRPr="00697858">
        <w:rPr>
          <w:sz w:val="28"/>
          <w:szCs w:val="28"/>
        </w:rPr>
        <w:t xml:space="preserve">Вземане на Решение относно предсрочно прекратяване правомощията на Мехмед Али </w:t>
      </w:r>
      <w:proofErr w:type="spellStart"/>
      <w:r w:rsidRPr="00697858">
        <w:rPr>
          <w:sz w:val="28"/>
          <w:szCs w:val="28"/>
        </w:rPr>
        <w:t>Али</w:t>
      </w:r>
      <w:proofErr w:type="spellEnd"/>
      <w:r w:rsidRPr="00697858">
        <w:rPr>
          <w:bCs/>
          <w:sz w:val="28"/>
          <w:szCs w:val="28"/>
        </w:rPr>
        <w:t>,</w:t>
      </w:r>
      <w:r w:rsidRPr="00697858">
        <w:rPr>
          <w:sz w:val="28"/>
          <w:szCs w:val="28"/>
        </w:rPr>
        <w:t xml:space="preserve"> кмет на кметство с. Тинтява, община Крумовград.</w:t>
      </w:r>
    </w:p>
    <w:p w:rsidR="00697858" w:rsidRDefault="00697858" w:rsidP="0069785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</w:p>
    <w:p w:rsidR="005A07A3" w:rsidRPr="00697858" w:rsidRDefault="005A07A3" w:rsidP="005A07A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bookmarkStart w:id="0" w:name="_GoBack"/>
      <w:bookmarkEnd w:id="0"/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Председател: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477CF"/>
    <w:multiLevelType w:val="hybridMultilevel"/>
    <w:tmpl w:val="17FA35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466E8"/>
    <w:rsid w:val="00382BC5"/>
    <w:rsid w:val="0042438F"/>
    <w:rsid w:val="00453F43"/>
    <w:rsid w:val="005A07A3"/>
    <w:rsid w:val="00697858"/>
    <w:rsid w:val="009E4A8B"/>
    <w:rsid w:val="00A65134"/>
    <w:rsid w:val="00E0089D"/>
    <w:rsid w:val="00F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Obshtina2023</dc:creator>
  <cp:keywords/>
  <dc:description/>
  <cp:lastModifiedBy>Obshtina2023</cp:lastModifiedBy>
  <cp:revision>13</cp:revision>
  <dcterms:created xsi:type="dcterms:W3CDTF">2023-09-18T11:22:00Z</dcterms:created>
  <dcterms:modified xsi:type="dcterms:W3CDTF">2023-09-26T09:14:00Z</dcterms:modified>
</cp:coreProperties>
</file>