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7F3A" w:rsidRDefault="00637F3A" w:rsidP="00637F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bookmarkStart w:id="0" w:name="_GoBack"/>
      <w:r>
        <w:rPr>
          <w:rFonts w:ascii="Arial" w:hAnsi="Arial" w:cs="Arial"/>
          <w:b/>
          <w:sz w:val="24"/>
          <w:szCs w:val="24"/>
          <w:u w:val="single"/>
        </w:rPr>
        <w:t>ОБЩИНСКА  ИЗБИРАТЕЛНА  КОМИСИЯ – КРУМОВГРАД</w:t>
      </w:r>
    </w:p>
    <w:p w:rsidR="00637F3A" w:rsidRDefault="00637F3A" w:rsidP="00637F3A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Ул. „Трети март №3, тел0889099203, факс 03641/ 70-24,oik0915@cik.</w:t>
      </w:r>
      <w:proofErr w:type="spellStart"/>
      <w:r>
        <w:rPr>
          <w:rFonts w:ascii="Arial" w:hAnsi="Arial" w:cs="Arial"/>
          <w:b/>
          <w:sz w:val="24"/>
          <w:szCs w:val="24"/>
          <w:u w:val="single"/>
        </w:rPr>
        <w:t>bg</w:t>
      </w:r>
      <w:proofErr w:type="spellEnd"/>
    </w:p>
    <w:p w:rsidR="00637F3A" w:rsidRDefault="00637F3A" w:rsidP="00637F3A">
      <w:pPr>
        <w:spacing w:after="0" w:line="240" w:lineRule="auto"/>
        <w:rPr>
          <w:rFonts w:ascii="Arial" w:hAnsi="Arial" w:cs="Arial"/>
          <w:sz w:val="24"/>
          <w:szCs w:val="24"/>
          <w:u w:val="single"/>
        </w:rPr>
      </w:pPr>
    </w:p>
    <w:p w:rsidR="00637F3A" w:rsidRDefault="00637F3A" w:rsidP="00637F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37F3A" w:rsidRDefault="00637F3A" w:rsidP="00637F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Р Е Ш Е Н И Е № 209</w:t>
      </w:r>
    </w:p>
    <w:p w:rsidR="00637F3A" w:rsidRDefault="00637F3A" w:rsidP="00637F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17.03.2017 год.</w:t>
      </w:r>
    </w:p>
    <w:p w:rsidR="00637F3A" w:rsidRDefault="00637F3A" w:rsidP="00637F3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637F3A" w:rsidRDefault="00637F3A" w:rsidP="00637F3A">
      <w:pPr>
        <w:spacing w:after="0" w:line="240" w:lineRule="auto"/>
        <w:jc w:val="both"/>
        <w:rPr>
          <w:rFonts w:ascii="Arial" w:hAnsi="Arial" w:cs="Arial"/>
          <w:b/>
          <w:color w:val="333333"/>
        </w:rPr>
      </w:pPr>
      <w:r>
        <w:rPr>
          <w:rFonts w:ascii="Arial" w:hAnsi="Arial" w:cs="Arial"/>
          <w:sz w:val="24"/>
          <w:szCs w:val="24"/>
        </w:rPr>
        <w:tab/>
      </w:r>
    </w:p>
    <w:p w:rsidR="00B13D8C" w:rsidRPr="00B13D8C" w:rsidRDefault="00637F3A" w:rsidP="00B13D8C">
      <w:pPr>
        <w:spacing w:after="0" w:line="240" w:lineRule="auto"/>
        <w:ind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color w:val="333333"/>
        </w:rPr>
        <w:t>Относно:</w:t>
      </w:r>
      <w:r>
        <w:rPr>
          <w:rFonts w:ascii="Arial" w:hAnsi="Arial" w:cs="Arial"/>
          <w:color w:val="333333"/>
        </w:rPr>
        <w:t xml:space="preserve"> </w:t>
      </w:r>
      <w:r w:rsidR="00B13D8C" w:rsidRPr="00B13D8C">
        <w:rPr>
          <w:rFonts w:ascii="Arial" w:hAnsi="Arial" w:cs="Arial"/>
          <w:b/>
          <w:sz w:val="24"/>
          <w:szCs w:val="24"/>
        </w:rPr>
        <w:t xml:space="preserve">Разглеждане на сигнал от Исмаил Ахмед Якуб – жител на с.Гулийка, кандидат-съветник от листата на ПП“ДПС“,относно правомощията на общинския съветник от ПП“ДПС“, </w:t>
      </w:r>
      <w:r w:rsidR="00B13D8C" w:rsidRPr="00B13D8C">
        <w:rPr>
          <w:rFonts w:ascii="Arial" w:hAnsi="Arial" w:cs="Arial"/>
          <w:sz w:val="24"/>
          <w:szCs w:val="24"/>
        </w:rPr>
        <w:t>ко</w:t>
      </w:r>
      <w:r w:rsidR="00B13D8C">
        <w:rPr>
          <w:rFonts w:ascii="Arial" w:hAnsi="Arial" w:cs="Arial"/>
          <w:sz w:val="24"/>
          <w:szCs w:val="24"/>
        </w:rPr>
        <w:t>й</w:t>
      </w:r>
      <w:r w:rsidR="00B13D8C" w:rsidRPr="00B13D8C">
        <w:rPr>
          <w:rFonts w:ascii="Arial" w:hAnsi="Arial" w:cs="Arial"/>
          <w:sz w:val="24"/>
          <w:szCs w:val="24"/>
        </w:rPr>
        <w:t>то работи като ръководител на Общински детски комплекс гр.Крумовград</w:t>
      </w:r>
    </w:p>
    <w:p w:rsidR="00B13D8C" w:rsidRPr="00B13D8C" w:rsidRDefault="00B13D8C" w:rsidP="00B13D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3D8C">
        <w:rPr>
          <w:rFonts w:ascii="Arial" w:hAnsi="Arial" w:cs="Arial"/>
          <w:sz w:val="24"/>
          <w:szCs w:val="24"/>
        </w:rPr>
        <w:t xml:space="preserve">Председателят на ОИК Крумовград запозна членовете с  постъпилия сигнал с вх.№ 200 от 15.03.2017г.от Исмаил Ахмед Якуб. </w:t>
      </w:r>
    </w:p>
    <w:p w:rsidR="00B13D8C" w:rsidRPr="00B13D8C" w:rsidRDefault="00B13D8C" w:rsidP="00B13D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3D8C">
        <w:rPr>
          <w:rFonts w:ascii="Arial" w:hAnsi="Arial" w:cs="Arial"/>
          <w:sz w:val="24"/>
          <w:szCs w:val="24"/>
        </w:rPr>
        <w:t>След направените разисквания и  на основание чл.87,ал.1, т.1 и т.34 от Изборния кодекс.</w:t>
      </w:r>
    </w:p>
    <w:p w:rsidR="00B13D8C" w:rsidRPr="00B13D8C" w:rsidRDefault="00B13D8C" w:rsidP="00B13D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3D8C">
        <w:rPr>
          <w:rFonts w:ascii="Arial" w:hAnsi="Arial" w:cs="Arial"/>
          <w:sz w:val="24"/>
          <w:szCs w:val="24"/>
        </w:rPr>
        <w:t>Общинската избирателна комисия</w:t>
      </w:r>
      <w:r>
        <w:rPr>
          <w:rFonts w:ascii="Arial" w:hAnsi="Arial" w:cs="Arial"/>
          <w:sz w:val="24"/>
          <w:szCs w:val="24"/>
        </w:rPr>
        <w:t>,</w:t>
      </w:r>
    </w:p>
    <w:p w:rsidR="00B13D8C" w:rsidRPr="00B13D8C" w:rsidRDefault="00B13D8C" w:rsidP="00B13D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13D8C" w:rsidRPr="00B13D8C" w:rsidRDefault="00B13D8C" w:rsidP="00B13D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3D8C">
        <w:rPr>
          <w:rFonts w:ascii="Arial" w:hAnsi="Arial" w:cs="Arial"/>
          <w:sz w:val="24"/>
          <w:szCs w:val="24"/>
        </w:rPr>
        <w:t xml:space="preserve">                       </w:t>
      </w:r>
    </w:p>
    <w:p w:rsidR="00B13D8C" w:rsidRPr="00B13D8C" w:rsidRDefault="00B13D8C" w:rsidP="00B13D8C">
      <w:pPr>
        <w:spacing w:after="0" w:line="240" w:lineRule="auto"/>
        <w:ind w:firstLine="708"/>
        <w:jc w:val="center"/>
        <w:rPr>
          <w:rFonts w:ascii="Arial" w:hAnsi="Arial" w:cs="Arial"/>
          <w:b/>
          <w:sz w:val="24"/>
          <w:szCs w:val="24"/>
        </w:rPr>
      </w:pPr>
      <w:r w:rsidRPr="00B13D8C">
        <w:rPr>
          <w:rFonts w:ascii="Arial" w:hAnsi="Arial" w:cs="Arial"/>
          <w:b/>
          <w:sz w:val="24"/>
          <w:szCs w:val="24"/>
        </w:rPr>
        <w:t>Р Е Ш  И</w:t>
      </w:r>
      <w:r>
        <w:rPr>
          <w:rFonts w:ascii="Arial" w:hAnsi="Arial" w:cs="Arial"/>
          <w:b/>
          <w:sz w:val="24"/>
          <w:szCs w:val="24"/>
        </w:rPr>
        <w:t>:</w:t>
      </w:r>
    </w:p>
    <w:p w:rsidR="00B13D8C" w:rsidRPr="00B13D8C" w:rsidRDefault="00B13D8C" w:rsidP="00B13D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B13D8C" w:rsidRPr="00B13D8C" w:rsidRDefault="00B13D8C" w:rsidP="00B13D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3D8C">
        <w:rPr>
          <w:rFonts w:ascii="Arial" w:hAnsi="Arial" w:cs="Arial"/>
          <w:sz w:val="24"/>
          <w:szCs w:val="24"/>
        </w:rPr>
        <w:t xml:space="preserve">Да изпрати писмо до кмета на община Крумовград с искане за предоставяне на документи за установяване на статута на Центъра за подкрепа за личностно развитие – Общински детски комплекс, Крумовград и представляващия го  ръководител  Лейля Местан Исмаил на щатна длъжност ли е в общинска администрация и кой е нейния работодател. </w:t>
      </w:r>
    </w:p>
    <w:p w:rsidR="00B13D8C" w:rsidRPr="00B13D8C" w:rsidRDefault="00B13D8C" w:rsidP="00B13D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Решението на общинската избирателна комисия подлежи на обжалване пред Централната избирателна комисия по реда на чл.88, ал.1 от Изборния кодекс чрез ОИК Крумовград в тридневен срок от обявяването му.</w:t>
      </w:r>
    </w:p>
    <w:p w:rsidR="00B13D8C" w:rsidRPr="00B13D8C" w:rsidRDefault="00B13D8C" w:rsidP="00B13D8C">
      <w:pPr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B13D8C">
        <w:rPr>
          <w:rFonts w:ascii="Arial" w:hAnsi="Arial" w:cs="Arial"/>
          <w:sz w:val="24"/>
          <w:szCs w:val="24"/>
        </w:rPr>
        <w:t xml:space="preserve"> </w:t>
      </w:r>
    </w:p>
    <w:p w:rsidR="00637F3A" w:rsidRDefault="00637F3A" w:rsidP="00637F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0CBE" w:rsidRDefault="00670CBE" w:rsidP="00637F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0CBE" w:rsidRDefault="00670CBE" w:rsidP="00637F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70CBE" w:rsidRDefault="00670CBE" w:rsidP="00637F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7F3A" w:rsidRDefault="00637F3A" w:rsidP="00637F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637F3A" w:rsidRDefault="00637F3A" w:rsidP="00637F3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                                                             Председател</w:t>
      </w:r>
      <w:r w:rsidR="00B13D8C">
        <w:rPr>
          <w:rFonts w:ascii="Arial" w:hAnsi="Arial" w:cs="Arial"/>
          <w:sz w:val="24"/>
          <w:szCs w:val="24"/>
        </w:rPr>
        <w:t xml:space="preserve"> на</w:t>
      </w:r>
      <w:r>
        <w:rPr>
          <w:rFonts w:ascii="Arial" w:hAnsi="Arial" w:cs="Arial"/>
          <w:sz w:val="24"/>
          <w:szCs w:val="24"/>
        </w:rPr>
        <w:t xml:space="preserve"> ОИК:………….</w:t>
      </w:r>
    </w:p>
    <w:p w:rsidR="00637F3A" w:rsidRDefault="00637F3A" w:rsidP="00637F3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/Атанас </w:t>
      </w:r>
      <w:proofErr w:type="spellStart"/>
      <w:r>
        <w:rPr>
          <w:rFonts w:ascii="Arial" w:hAnsi="Arial" w:cs="Arial"/>
          <w:sz w:val="24"/>
          <w:szCs w:val="24"/>
        </w:rPr>
        <w:t>Тюрдиев</w:t>
      </w:r>
      <w:proofErr w:type="spellEnd"/>
      <w:r>
        <w:rPr>
          <w:rFonts w:ascii="Arial" w:hAnsi="Arial" w:cs="Arial"/>
          <w:sz w:val="24"/>
          <w:szCs w:val="24"/>
        </w:rPr>
        <w:t>/</w:t>
      </w:r>
    </w:p>
    <w:p w:rsidR="00637F3A" w:rsidRDefault="00637F3A" w:rsidP="00637F3A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637F3A" w:rsidRDefault="00637F3A" w:rsidP="00637F3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</w:t>
      </w:r>
      <w:r w:rsidR="00B13D8C">
        <w:rPr>
          <w:rFonts w:ascii="Arial" w:hAnsi="Arial" w:cs="Arial"/>
          <w:sz w:val="24"/>
          <w:szCs w:val="24"/>
        </w:rPr>
        <w:t xml:space="preserve">За </w:t>
      </w:r>
      <w:r>
        <w:rPr>
          <w:rFonts w:ascii="Arial" w:hAnsi="Arial" w:cs="Arial"/>
          <w:sz w:val="24"/>
          <w:szCs w:val="24"/>
        </w:rPr>
        <w:t xml:space="preserve"> Секретар</w:t>
      </w:r>
      <w:r w:rsidR="00B13D8C">
        <w:rPr>
          <w:rFonts w:ascii="Arial" w:hAnsi="Arial" w:cs="Arial"/>
          <w:sz w:val="24"/>
          <w:szCs w:val="24"/>
        </w:rPr>
        <w:t xml:space="preserve"> на </w:t>
      </w:r>
      <w:r>
        <w:rPr>
          <w:rFonts w:ascii="Arial" w:hAnsi="Arial" w:cs="Arial"/>
          <w:sz w:val="24"/>
          <w:szCs w:val="24"/>
        </w:rPr>
        <w:t xml:space="preserve"> ОИК:…………  </w:t>
      </w:r>
    </w:p>
    <w:p w:rsidR="00637F3A" w:rsidRDefault="00637F3A" w:rsidP="00637F3A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/</w:t>
      </w:r>
      <w:r w:rsidR="00B13D8C">
        <w:rPr>
          <w:rFonts w:ascii="Arial" w:hAnsi="Arial" w:cs="Arial"/>
          <w:sz w:val="24"/>
          <w:szCs w:val="24"/>
        </w:rPr>
        <w:t>Мария Делчева</w:t>
      </w:r>
      <w:r>
        <w:rPr>
          <w:rFonts w:ascii="Arial" w:hAnsi="Arial" w:cs="Arial"/>
          <w:sz w:val="24"/>
          <w:szCs w:val="24"/>
        </w:rPr>
        <w:t>/</w:t>
      </w:r>
    </w:p>
    <w:p w:rsidR="00637F3A" w:rsidRDefault="00637F3A" w:rsidP="00637F3A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Arial" w:hAnsi="Arial" w:cs="Arial"/>
          <w:b/>
          <w:color w:val="333333"/>
        </w:rPr>
      </w:pPr>
    </w:p>
    <w:p w:rsidR="00637F3A" w:rsidRDefault="00637F3A" w:rsidP="00637F3A">
      <w:pPr>
        <w:pStyle w:val="a3"/>
        <w:shd w:val="clear" w:color="auto" w:fill="FFFFFF"/>
        <w:spacing w:before="0" w:beforeAutospacing="0" w:after="150" w:afterAutospacing="0"/>
        <w:ind w:firstLine="708"/>
        <w:rPr>
          <w:rFonts w:ascii="Arial" w:hAnsi="Arial" w:cs="Arial"/>
          <w:b/>
          <w:color w:val="333333"/>
        </w:rPr>
      </w:pPr>
    </w:p>
    <w:p w:rsidR="00637F3A" w:rsidRDefault="00637F3A" w:rsidP="00637F3A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333333"/>
        </w:rPr>
      </w:pPr>
    </w:p>
    <w:bookmarkEnd w:id="0"/>
    <w:p w:rsidR="00F04533" w:rsidRDefault="00F04533"/>
    <w:sectPr w:rsidR="00F0453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7F3A"/>
    <w:rsid w:val="00637F3A"/>
    <w:rsid w:val="00670CBE"/>
    <w:rsid w:val="00874437"/>
    <w:rsid w:val="00B13D8C"/>
    <w:rsid w:val="00E86474"/>
    <w:rsid w:val="00F0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7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637F3A"/>
  </w:style>
  <w:style w:type="character" w:styleId="a4">
    <w:name w:val="Strong"/>
    <w:basedOn w:val="a0"/>
    <w:uiPriority w:val="22"/>
    <w:qFormat/>
    <w:rsid w:val="00637F3A"/>
    <w:rPr>
      <w:b/>
      <w:bCs/>
    </w:rPr>
  </w:style>
  <w:style w:type="character" w:styleId="a5">
    <w:name w:val="Emphasis"/>
    <w:basedOn w:val="a0"/>
    <w:uiPriority w:val="20"/>
    <w:qFormat/>
    <w:rsid w:val="00637F3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7F3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7F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apple-converted-space">
    <w:name w:val="apple-converted-space"/>
    <w:basedOn w:val="a0"/>
    <w:rsid w:val="00637F3A"/>
  </w:style>
  <w:style w:type="character" w:styleId="a4">
    <w:name w:val="Strong"/>
    <w:basedOn w:val="a0"/>
    <w:uiPriority w:val="22"/>
    <w:qFormat/>
    <w:rsid w:val="00637F3A"/>
    <w:rPr>
      <w:b/>
      <w:bCs/>
    </w:rPr>
  </w:style>
  <w:style w:type="character" w:styleId="a5">
    <w:name w:val="Emphasis"/>
    <w:basedOn w:val="a0"/>
    <w:uiPriority w:val="20"/>
    <w:qFormat/>
    <w:rsid w:val="00637F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596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4</cp:revision>
  <cp:lastPrinted>2017-03-30T12:34:00Z</cp:lastPrinted>
  <dcterms:created xsi:type="dcterms:W3CDTF">2017-03-30T12:31:00Z</dcterms:created>
  <dcterms:modified xsi:type="dcterms:W3CDTF">2017-03-30T12:34:00Z</dcterms:modified>
</cp:coreProperties>
</file>