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74198" w:rsidRPr="00F74198">
        <w:rPr>
          <w:rFonts w:ascii="Arial" w:hAnsi="Arial" w:cs="Arial"/>
          <w:b/>
          <w:sz w:val="24"/>
          <w:szCs w:val="24"/>
        </w:rPr>
        <w:t>4</w:t>
      </w:r>
      <w:r w:rsidR="00F715B8">
        <w:rPr>
          <w:rFonts w:ascii="Arial" w:hAnsi="Arial" w:cs="Arial"/>
          <w:b/>
          <w:sz w:val="24"/>
          <w:szCs w:val="24"/>
        </w:rPr>
        <w:t>9</w:t>
      </w:r>
    </w:p>
    <w:p w:rsidR="008F4FA1" w:rsidRPr="00F741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2</w:t>
      </w:r>
      <w:r w:rsidR="00F715B8">
        <w:rPr>
          <w:rFonts w:ascii="Arial" w:hAnsi="Arial" w:cs="Arial"/>
          <w:b/>
          <w:sz w:val="24"/>
          <w:szCs w:val="24"/>
        </w:rPr>
        <w:t>9</w:t>
      </w:r>
      <w:r w:rsidR="008F4FA1" w:rsidRPr="00F741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C99" w:rsidRDefault="008F4FA1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CF4C99" w:rsidRPr="00CF4C99">
        <w:rPr>
          <w:rFonts w:ascii="Arial" w:hAnsi="Arial" w:cs="Arial"/>
          <w:b/>
          <w:sz w:val="24"/>
          <w:szCs w:val="24"/>
        </w:rPr>
        <w:t>Заличаване на регистрацията на Н</w:t>
      </w:r>
      <w:r w:rsidR="00F715B8">
        <w:rPr>
          <w:rFonts w:ascii="Arial" w:hAnsi="Arial" w:cs="Arial"/>
          <w:b/>
          <w:sz w:val="24"/>
          <w:szCs w:val="24"/>
        </w:rPr>
        <w:t>еджатин Осман Тахир</w:t>
      </w:r>
      <w:r w:rsidR="00CF4C99" w:rsidRPr="00CF4C99">
        <w:rPr>
          <w:rFonts w:ascii="Arial" w:hAnsi="Arial" w:cs="Arial"/>
          <w:b/>
          <w:sz w:val="24"/>
          <w:szCs w:val="24"/>
        </w:rPr>
        <w:t xml:space="preserve"> регистриран с решение № </w:t>
      </w:r>
      <w:r w:rsidR="00F715B8">
        <w:rPr>
          <w:rFonts w:ascii="Arial" w:hAnsi="Arial" w:cs="Arial"/>
          <w:b/>
          <w:sz w:val="24"/>
          <w:szCs w:val="24"/>
        </w:rPr>
        <w:t>35</w:t>
      </w:r>
      <w:r w:rsidR="00CF4C99" w:rsidRPr="00CF4C99">
        <w:rPr>
          <w:rFonts w:ascii="Arial" w:hAnsi="Arial" w:cs="Arial"/>
          <w:b/>
          <w:sz w:val="24"/>
          <w:szCs w:val="24"/>
        </w:rPr>
        <w:t>/2</w:t>
      </w:r>
      <w:r w:rsidR="00F715B8">
        <w:rPr>
          <w:rFonts w:ascii="Arial" w:hAnsi="Arial" w:cs="Arial"/>
          <w:b/>
          <w:sz w:val="24"/>
          <w:szCs w:val="24"/>
        </w:rPr>
        <w:t>0</w:t>
      </w:r>
      <w:r w:rsidR="00CF4C99" w:rsidRPr="00CF4C99">
        <w:rPr>
          <w:rFonts w:ascii="Arial" w:hAnsi="Arial" w:cs="Arial"/>
          <w:b/>
          <w:sz w:val="24"/>
          <w:szCs w:val="24"/>
        </w:rPr>
        <w:t>.09.2015г. на Общинска избирателна комисия Крумовград за кандидат за кмет на кметство с.</w:t>
      </w:r>
      <w:r w:rsidR="00F715B8">
        <w:rPr>
          <w:rFonts w:ascii="Arial" w:hAnsi="Arial" w:cs="Arial"/>
          <w:b/>
          <w:sz w:val="24"/>
          <w:szCs w:val="24"/>
        </w:rPr>
        <w:t>Златолист</w:t>
      </w:r>
      <w:r w:rsidR="00CF4C99" w:rsidRPr="00CF4C99">
        <w:rPr>
          <w:rFonts w:ascii="Arial" w:hAnsi="Arial" w:cs="Arial"/>
          <w:b/>
          <w:sz w:val="24"/>
          <w:szCs w:val="24"/>
        </w:rPr>
        <w:t xml:space="preserve"> в изборите за общински </w:t>
      </w:r>
      <w:proofErr w:type="spellStart"/>
      <w:r w:rsidR="00CF4C99" w:rsidRPr="00CF4C99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="00CF4C99" w:rsidRPr="00CF4C99">
        <w:rPr>
          <w:rFonts w:ascii="Arial" w:hAnsi="Arial" w:cs="Arial"/>
          <w:b/>
          <w:sz w:val="24"/>
          <w:szCs w:val="24"/>
        </w:rPr>
        <w:t xml:space="preserve"> и кметове на 25.10.2015г.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1D0E9A">
        <w:rPr>
          <w:rFonts w:ascii="Arial" w:hAnsi="Arial" w:cs="Arial"/>
          <w:sz w:val="24"/>
          <w:szCs w:val="24"/>
        </w:rPr>
        <w:t xml:space="preserve">редседателя на ОИК Атанас </w:t>
      </w:r>
      <w:proofErr w:type="spellStart"/>
      <w:r w:rsidRPr="001D0E9A">
        <w:rPr>
          <w:rFonts w:ascii="Arial" w:hAnsi="Arial" w:cs="Arial"/>
          <w:sz w:val="24"/>
          <w:szCs w:val="24"/>
        </w:rPr>
        <w:t>Тюрдиев</w:t>
      </w:r>
      <w:proofErr w:type="spellEnd"/>
      <w:r w:rsidRPr="001D0E9A">
        <w:rPr>
          <w:rFonts w:ascii="Arial" w:hAnsi="Arial" w:cs="Arial"/>
          <w:sz w:val="24"/>
          <w:szCs w:val="24"/>
        </w:rPr>
        <w:t xml:space="preserve"> запозна членовете за постъпило </w:t>
      </w:r>
      <w:r w:rsidR="00F715B8">
        <w:rPr>
          <w:rFonts w:ascii="Arial" w:hAnsi="Arial" w:cs="Arial"/>
          <w:sz w:val="24"/>
          <w:szCs w:val="24"/>
        </w:rPr>
        <w:t xml:space="preserve">заявление </w:t>
      </w:r>
      <w:r w:rsidR="00057A72">
        <w:rPr>
          <w:rFonts w:ascii="Arial" w:hAnsi="Arial" w:cs="Arial"/>
          <w:sz w:val="24"/>
          <w:szCs w:val="24"/>
        </w:rPr>
        <w:t xml:space="preserve"> заведено под</w:t>
      </w:r>
      <w:bookmarkStart w:id="0" w:name="_GoBack"/>
      <w:bookmarkEnd w:id="0"/>
      <w:r w:rsidRPr="001D0E9A">
        <w:rPr>
          <w:rFonts w:ascii="Arial" w:hAnsi="Arial" w:cs="Arial"/>
          <w:sz w:val="24"/>
          <w:szCs w:val="24"/>
        </w:rPr>
        <w:t xml:space="preserve"> № 1</w:t>
      </w:r>
      <w:r w:rsidR="00F715B8">
        <w:rPr>
          <w:rFonts w:ascii="Arial" w:hAnsi="Arial" w:cs="Arial"/>
          <w:sz w:val="24"/>
          <w:szCs w:val="24"/>
        </w:rPr>
        <w:t>8</w:t>
      </w:r>
      <w:r w:rsidRPr="001D0E9A">
        <w:rPr>
          <w:rFonts w:ascii="Arial" w:hAnsi="Arial" w:cs="Arial"/>
          <w:sz w:val="24"/>
          <w:szCs w:val="24"/>
        </w:rPr>
        <w:t xml:space="preserve"> от 2</w:t>
      </w:r>
      <w:r w:rsidR="00F715B8">
        <w:rPr>
          <w:rFonts w:ascii="Arial" w:hAnsi="Arial" w:cs="Arial"/>
          <w:sz w:val="24"/>
          <w:szCs w:val="24"/>
        </w:rPr>
        <w:t>9</w:t>
      </w:r>
      <w:r w:rsidRPr="001D0E9A">
        <w:rPr>
          <w:rFonts w:ascii="Arial" w:hAnsi="Arial" w:cs="Arial"/>
          <w:sz w:val="24"/>
          <w:szCs w:val="24"/>
        </w:rPr>
        <w:t xml:space="preserve">.09.2015г. от </w:t>
      </w:r>
      <w:r w:rsidR="00F715B8">
        <w:rPr>
          <w:rFonts w:ascii="Arial" w:hAnsi="Arial" w:cs="Arial"/>
          <w:sz w:val="24"/>
          <w:szCs w:val="24"/>
        </w:rPr>
        <w:t>Неджатин Осман Тахир</w:t>
      </w:r>
      <w:r w:rsidRPr="001D0E9A">
        <w:rPr>
          <w:rFonts w:ascii="Arial" w:hAnsi="Arial" w:cs="Arial"/>
          <w:sz w:val="24"/>
          <w:szCs w:val="24"/>
        </w:rPr>
        <w:t xml:space="preserve"> – </w:t>
      </w:r>
      <w:r w:rsidR="00F715B8">
        <w:rPr>
          <w:rFonts w:ascii="Arial" w:hAnsi="Arial" w:cs="Arial"/>
          <w:sz w:val="24"/>
          <w:szCs w:val="24"/>
        </w:rPr>
        <w:t xml:space="preserve">регистриран с решение №35/20.09.2015г. на ОИК за кандидат за кмет на кметство с.Златолист в изборите за общински </w:t>
      </w:r>
      <w:proofErr w:type="spellStart"/>
      <w:r w:rsidR="00F715B8">
        <w:rPr>
          <w:rFonts w:ascii="Arial" w:hAnsi="Arial" w:cs="Arial"/>
          <w:sz w:val="24"/>
          <w:szCs w:val="24"/>
        </w:rPr>
        <w:t>съветници</w:t>
      </w:r>
      <w:proofErr w:type="spellEnd"/>
      <w:r w:rsidR="00F715B8">
        <w:rPr>
          <w:rFonts w:ascii="Arial" w:hAnsi="Arial" w:cs="Arial"/>
          <w:sz w:val="24"/>
          <w:szCs w:val="24"/>
        </w:rPr>
        <w:t xml:space="preserve"> и кметове на 25.10.2015г.</w:t>
      </w:r>
      <w:r w:rsidRPr="001D0E9A">
        <w:rPr>
          <w:rFonts w:ascii="Arial" w:hAnsi="Arial" w:cs="Arial"/>
          <w:sz w:val="24"/>
          <w:szCs w:val="24"/>
        </w:rPr>
        <w:t xml:space="preserve"> с което уведомява комисията, че </w:t>
      </w:r>
      <w:r w:rsidR="00F715B8">
        <w:rPr>
          <w:rFonts w:ascii="Arial" w:hAnsi="Arial" w:cs="Arial"/>
          <w:sz w:val="24"/>
          <w:szCs w:val="24"/>
        </w:rPr>
        <w:t>желае поради семейни причини да му бъде прекратена регистрацията като кандидат за кмет на кметство с.Златолист</w:t>
      </w:r>
      <w:r w:rsidRPr="001D0E9A">
        <w:rPr>
          <w:rFonts w:ascii="Arial" w:hAnsi="Arial" w:cs="Arial"/>
          <w:sz w:val="24"/>
          <w:szCs w:val="24"/>
        </w:rPr>
        <w:t>, предложен от политическа партия ГЕРБ.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На основание чл.87, ал.1, т.15 във връзка с чл.417, ал.5 от изборния кодекс и решение №1632-МИ от 31.08.2015г. на ЦИК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Заличава регистрацията на Н</w:t>
      </w:r>
      <w:r w:rsidR="000A0D13">
        <w:rPr>
          <w:rFonts w:ascii="Arial" w:hAnsi="Arial" w:cs="Arial"/>
          <w:sz w:val="24"/>
          <w:szCs w:val="24"/>
        </w:rPr>
        <w:t>еджатин Осман Тахир</w:t>
      </w:r>
      <w:r w:rsidRPr="001D0E9A">
        <w:rPr>
          <w:rFonts w:ascii="Arial" w:hAnsi="Arial" w:cs="Arial"/>
          <w:sz w:val="24"/>
          <w:szCs w:val="24"/>
        </w:rPr>
        <w:t xml:space="preserve"> регистриран с решение №</w:t>
      </w:r>
      <w:r w:rsidR="000A0D13">
        <w:rPr>
          <w:rFonts w:ascii="Arial" w:hAnsi="Arial" w:cs="Arial"/>
          <w:sz w:val="24"/>
          <w:szCs w:val="24"/>
        </w:rPr>
        <w:t>35</w:t>
      </w:r>
      <w:r w:rsidRPr="001D0E9A">
        <w:rPr>
          <w:rFonts w:ascii="Arial" w:hAnsi="Arial" w:cs="Arial"/>
          <w:sz w:val="24"/>
          <w:szCs w:val="24"/>
        </w:rPr>
        <w:t>/2</w:t>
      </w:r>
      <w:r w:rsidR="000A0D13">
        <w:rPr>
          <w:rFonts w:ascii="Arial" w:hAnsi="Arial" w:cs="Arial"/>
          <w:sz w:val="24"/>
          <w:szCs w:val="24"/>
        </w:rPr>
        <w:t>0</w:t>
      </w:r>
      <w:r w:rsidRPr="001D0E9A">
        <w:rPr>
          <w:rFonts w:ascii="Arial" w:hAnsi="Arial" w:cs="Arial"/>
          <w:sz w:val="24"/>
          <w:szCs w:val="24"/>
        </w:rPr>
        <w:t>.09.2015г. на ОИК Крумовград</w:t>
      </w:r>
      <w:r w:rsidR="000A0D13">
        <w:rPr>
          <w:rFonts w:ascii="Arial" w:hAnsi="Arial" w:cs="Arial"/>
          <w:sz w:val="24"/>
          <w:szCs w:val="24"/>
        </w:rPr>
        <w:t xml:space="preserve"> </w:t>
      </w:r>
      <w:r w:rsidRPr="001D0E9A">
        <w:rPr>
          <w:rFonts w:ascii="Arial" w:hAnsi="Arial" w:cs="Arial"/>
          <w:sz w:val="24"/>
          <w:szCs w:val="24"/>
        </w:rPr>
        <w:t xml:space="preserve"> за кандидат за   кмет на кметство с.</w:t>
      </w:r>
      <w:r w:rsidR="000A0D13">
        <w:rPr>
          <w:rFonts w:ascii="Arial" w:hAnsi="Arial" w:cs="Arial"/>
          <w:sz w:val="24"/>
          <w:szCs w:val="24"/>
        </w:rPr>
        <w:t>Златолист по негово желание</w:t>
      </w:r>
      <w:r w:rsidRPr="001D0E9A">
        <w:rPr>
          <w:rFonts w:ascii="Arial" w:hAnsi="Arial" w:cs="Arial"/>
          <w:sz w:val="24"/>
          <w:szCs w:val="24"/>
        </w:rPr>
        <w:t xml:space="preserve"> в изборите за общински </w:t>
      </w:r>
      <w:proofErr w:type="spellStart"/>
      <w:r w:rsidRPr="001D0E9A">
        <w:rPr>
          <w:rFonts w:ascii="Arial" w:hAnsi="Arial" w:cs="Arial"/>
          <w:sz w:val="24"/>
          <w:szCs w:val="24"/>
        </w:rPr>
        <w:t>съветници</w:t>
      </w:r>
      <w:proofErr w:type="spellEnd"/>
      <w:r w:rsidRPr="001D0E9A">
        <w:rPr>
          <w:rFonts w:ascii="Arial" w:hAnsi="Arial" w:cs="Arial"/>
          <w:sz w:val="24"/>
          <w:szCs w:val="24"/>
        </w:rPr>
        <w:t xml:space="preserve"> и кметове на 25.10.2015г.</w:t>
      </w:r>
      <w:r w:rsidR="000A0D13">
        <w:rPr>
          <w:rFonts w:ascii="Arial" w:hAnsi="Arial" w:cs="Arial"/>
          <w:sz w:val="24"/>
          <w:szCs w:val="24"/>
        </w:rPr>
        <w:t xml:space="preserve"> предложен от ПП ГЕРБ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57A72"/>
    <w:rsid w:val="000A0D13"/>
    <w:rsid w:val="00153819"/>
    <w:rsid w:val="001D0E9A"/>
    <w:rsid w:val="001F046B"/>
    <w:rsid w:val="00293EB2"/>
    <w:rsid w:val="00296783"/>
    <w:rsid w:val="00396102"/>
    <w:rsid w:val="003A3894"/>
    <w:rsid w:val="006468D8"/>
    <w:rsid w:val="006A3637"/>
    <w:rsid w:val="0071282A"/>
    <w:rsid w:val="00781135"/>
    <w:rsid w:val="007B456B"/>
    <w:rsid w:val="007F536F"/>
    <w:rsid w:val="008E0C47"/>
    <w:rsid w:val="008F4FA1"/>
    <w:rsid w:val="00A05657"/>
    <w:rsid w:val="00CF4C99"/>
    <w:rsid w:val="00D1649F"/>
    <w:rsid w:val="00DB1A3B"/>
    <w:rsid w:val="00DC1930"/>
    <w:rsid w:val="00E43DC7"/>
    <w:rsid w:val="00EF55BB"/>
    <w:rsid w:val="00F33AEC"/>
    <w:rsid w:val="00F3712F"/>
    <w:rsid w:val="00F715B8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2015-09-23T11:12:00Z</cp:lastPrinted>
  <dcterms:created xsi:type="dcterms:W3CDTF">2015-09-29T15:08:00Z</dcterms:created>
  <dcterms:modified xsi:type="dcterms:W3CDTF">2015-09-29T15:09:00Z</dcterms:modified>
</cp:coreProperties>
</file>