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751" w:rsidRPr="00076B81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6B81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603E66" w:rsidRPr="00076B81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76B81">
        <w:rPr>
          <w:rFonts w:ascii="Arial" w:hAnsi="Arial" w:cs="Arial"/>
          <w:b/>
          <w:sz w:val="24"/>
          <w:szCs w:val="24"/>
          <w:u w:val="single"/>
        </w:rPr>
        <w:t>Ул. „Трети март</w:t>
      </w:r>
      <w:r w:rsidR="008C72EA" w:rsidRPr="00076B81">
        <w:rPr>
          <w:rFonts w:ascii="Arial" w:hAnsi="Arial" w:cs="Arial"/>
          <w:b/>
          <w:sz w:val="24"/>
          <w:szCs w:val="24"/>
          <w:u w:val="single"/>
        </w:rPr>
        <w:t>“</w:t>
      </w:r>
      <w:r w:rsidRPr="00076B81">
        <w:rPr>
          <w:rFonts w:ascii="Arial" w:hAnsi="Arial" w:cs="Arial"/>
          <w:b/>
          <w:sz w:val="24"/>
          <w:szCs w:val="24"/>
          <w:u w:val="single"/>
        </w:rPr>
        <w:t xml:space="preserve"> №</w:t>
      </w:r>
      <w:r w:rsidR="00D30263" w:rsidRPr="00076B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76B81">
        <w:rPr>
          <w:rFonts w:ascii="Arial" w:hAnsi="Arial" w:cs="Arial"/>
          <w:b/>
          <w:sz w:val="24"/>
          <w:szCs w:val="24"/>
          <w:u w:val="single"/>
        </w:rPr>
        <w:t>3, тел.</w:t>
      </w:r>
      <w:r w:rsidR="00D30263" w:rsidRPr="00076B8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076B81">
        <w:rPr>
          <w:rFonts w:ascii="Arial" w:hAnsi="Arial" w:cs="Arial"/>
          <w:b/>
          <w:sz w:val="24"/>
          <w:szCs w:val="24"/>
          <w:u w:val="single"/>
        </w:rPr>
        <w:t>0364</w:t>
      </w:r>
      <w:r w:rsidRPr="00076B81">
        <w:rPr>
          <w:rFonts w:ascii="Arial" w:hAnsi="Arial" w:cs="Arial"/>
          <w:b/>
          <w:sz w:val="24"/>
          <w:szCs w:val="24"/>
          <w:u w:val="single"/>
          <w:lang w:val="en-US"/>
        </w:rPr>
        <w:t>1</w:t>
      </w:r>
      <w:r w:rsidR="00D30263" w:rsidRPr="00076B81">
        <w:rPr>
          <w:rFonts w:ascii="Arial" w:hAnsi="Arial" w:cs="Arial"/>
          <w:b/>
          <w:sz w:val="24"/>
          <w:szCs w:val="24"/>
          <w:u w:val="single"/>
        </w:rPr>
        <w:t>/20-19, факс 03641/</w:t>
      </w:r>
      <w:r w:rsidRPr="00076B81">
        <w:rPr>
          <w:rFonts w:ascii="Arial" w:hAnsi="Arial" w:cs="Arial"/>
          <w:b/>
          <w:sz w:val="24"/>
          <w:szCs w:val="24"/>
          <w:u w:val="single"/>
        </w:rPr>
        <w:t>70-24,</w:t>
      </w:r>
      <w:r w:rsidRPr="00076B81">
        <w:rPr>
          <w:rFonts w:ascii="Arial" w:hAnsi="Arial" w:cs="Arial"/>
          <w:b/>
          <w:sz w:val="24"/>
          <w:szCs w:val="24"/>
          <w:u w:val="single"/>
          <w:lang w:val="en-US"/>
        </w:rPr>
        <w:t>oik0915@cik.bg</w:t>
      </w:r>
    </w:p>
    <w:p w:rsidR="00603E66" w:rsidRPr="00076B81" w:rsidRDefault="00603E66" w:rsidP="00CB1BDB">
      <w:pPr>
        <w:spacing w:after="0" w:line="240" w:lineRule="auto"/>
        <w:ind w:right="-1"/>
        <w:rPr>
          <w:rFonts w:ascii="Arial" w:hAnsi="Arial" w:cs="Arial"/>
          <w:sz w:val="24"/>
          <w:szCs w:val="24"/>
        </w:rPr>
      </w:pPr>
    </w:p>
    <w:p w:rsidR="00603E66" w:rsidRPr="00076B81" w:rsidRDefault="00603E66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76B81">
        <w:rPr>
          <w:rFonts w:ascii="Arial" w:hAnsi="Arial" w:cs="Arial"/>
          <w:b/>
          <w:sz w:val="24"/>
          <w:szCs w:val="24"/>
        </w:rPr>
        <w:t>П Р О Т О К О Л</w:t>
      </w:r>
      <w:r w:rsidR="00922E97" w:rsidRPr="00076B81">
        <w:rPr>
          <w:rFonts w:ascii="Arial" w:hAnsi="Arial" w:cs="Arial"/>
          <w:b/>
          <w:sz w:val="24"/>
          <w:szCs w:val="24"/>
        </w:rPr>
        <w:t xml:space="preserve"> </w:t>
      </w:r>
      <w:r w:rsidR="000925AE" w:rsidRPr="00076B81">
        <w:rPr>
          <w:rFonts w:ascii="Arial" w:hAnsi="Arial" w:cs="Arial"/>
          <w:b/>
          <w:sz w:val="24"/>
          <w:szCs w:val="24"/>
        </w:rPr>
        <w:t xml:space="preserve"> </w:t>
      </w:r>
      <w:r w:rsidR="00922E97" w:rsidRPr="00076B81">
        <w:rPr>
          <w:rFonts w:ascii="Arial" w:hAnsi="Arial" w:cs="Arial"/>
          <w:b/>
          <w:sz w:val="24"/>
          <w:szCs w:val="24"/>
        </w:rPr>
        <w:t>№</w:t>
      </w:r>
      <w:r w:rsidR="00933D5C" w:rsidRPr="00076B81">
        <w:rPr>
          <w:rFonts w:ascii="Arial" w:hAnsi="Arial" w:cs="Arial"/>
          <w:b/>
          <w:sz w:val="24"/>
          <w:szCs w:val="24"/>
        </w:rPr>
        <w:t xml:space="preserve"> 48</w:t>
      </w:r>
    </w:p>
    <w:p w:rsidR="00747264" w:rsidRPr="00076B81" w:rsidRDefault="00747264" w:rsidP="00CB1BDB">
      <w:pPr>
        <w:spacing w:after="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774FE8" w:rsidRPr="00076B81" w:rsidRDefault="00603E66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ab/>
        <w:t>Дне</w:t>
      </w:r>
      <w:r w:rsidR="00396769" w:rsidRPr="00076B81">
        <w:rPr>
          <w:rFonts w:ascii="Arial" w:hAnsi="Arial" w:cs="Arial"/>
          <w:sz w:val="24"/>
          <w:szCs w:val="24"/>
        </w:rPr>
        <w:t xml:space="preserve">с </w:t>
      </w:r>
      <w:r w:rsidR="00F1042C" w:rsidRPr="00076B81">
        <w:rPr>
          <w:rFonts w:ascii="Arial" w:hAnsi="Arial" w:cs="Arial"/>
          <w:sz w:val="24"/>
          <w:szCs w:val="24"/>
        </w:rPr>
        <w:t xml:space="preserve">28.09.2021 </w:t>
      </w:r>
      <w:r w:rsidR="003221AA" w:rsidRPr="00076B81">
        <w:rPr>
          <w:rFonts w:ascii="Arial" w:hAnsi="Arial" w:cs="Arial"/>
          <w:sz w:val="24"/>
          <w:szCs w:val="24"/>
        </w:rPr>
        <w:t>г. от 17</w:t>
      </w:r>
      <w:r w:rsidR="00747264" w:rsidRPr="00076B81">
        <w:rPr>
          <w:rFonts w:ascii="Arial" w:hAnsi="Arial" w:cs="Arial"/>
          <w:sz w:val="24"/>
          <w:szCs w:val="24"/>
        </w:rPr>
        <w:t>:</w:t>
      </w:r>
      <w:r w:rsidR="003221AA" w:rsidRPr="00076B81">
        <w:rPr>
          <w:rFonts w:ascii="Arial" w:hAnsi="Arial" w:cs="Arial"/>
          <w:sz w:val="24"/>
          <w:szCs w:val="24"/>
        </w:rPr>
        <w:t>3</w:t>
      </w:r>
      <w:r w:rsidR="00706AD9" w:rsidRPr="00076B81">
        <w:rPr>
          <w:rFonts w:ascii="Arial" w:hAnsi="Arial" w:cs="Arial"/>
          <w:sz w:val="24"/>
          <w:szCs w:val="24"/>
        </w:rPr>
        <w:t xml:space="preserve">0 часа се проведе заседание на общинската избирателна комисия, на което присъстваха следните лица: </w:t>
      </w:r>
      <w:r w:rsidR="00774FE8" w:rsidRPr="00076B81">
        <w:rPr>
          <w:rFonts w:ascii="Arial" w:hAnsi="Arial" w:cs="Arial"/>
          <w:sz w:val="24"/>
          <w:szCs w:val="24"/>
        </w:rPr>
        <w:t xml:space="preserve">Председател – </w:t>
      </w:r>
      <w:r w:rsidR="008860E9" w:rsidRPr="00076B81">
        <w:rPr>
          <w:rFonts w:ascii="Arial" w:hAnsi="Arial" w:cs="Arial"/>
          <w:sz w:val="24"/>
          <w:szCs w:val="24"/>
        </w:rPr>
        <w:t>Славчо Младенов Ириков</w:t>
      </w:r>
      <w:r w:rsidR="00774FE8" w:rsidRPr="00076B81">
        <w:rPr>
          <w:rFonts w:ascii="Arial" w:hAnsi="Arial" w:cs="Arial"/>
          <w:sz w:val="24"/>
          <w:szCs w:val="24"/>
        </w:rPr>
        <w:t>, зам. председател – Атанас Славчев Тюрдиев, зам. председател – Златка Славчева Петкова, секретар – Лейла Юмер Караибрям и членовете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Асенова.</w:t>
      </w:r>
    </w:p>
    <w:p w:rsidR="00774FE8" w:rsidRPr="00076B81" w:rsidRDefault="00774FE8" w:rsidP="00774FE8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ab/>
        <w:t>Заседанието протече при следния</w:t>
      </w:r>
    </w:p>
    <w:p w:rsidR="000925AE" w:rsidRPr="00076B81" w:rsidRDefault="003221AA" w:rsidP="00CB1BDB">
      <w:pPr>
        <w:spacing w:before="60" w:after="6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ab/>
      </w:r>
      <w:r w:rsidR="00706AD9" w:rsidRPr="00076B81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06AD9" w:rsidRPr="00076B81" w:rsidRDefault="00706AD9" w:rsidP="00CB1BDB">
      <w:pPr>
        <w:spacing w:before="60" w:after="60" w:line="240" w:lineRule="auto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076B81">
        <w:rPr>
          <w:rFonts w:ascii="Arial" w:hAnsi="Arial" w:cs="Arial"/>
          <w:b/>
          <w:sz w:val="24"/>
          <w:szCs w:val="24"/>
        </w:rPr>
        <w:t>Д Н Е В Е Н   Р Е Д:</w:t>
      </w:r>
    </w:p>
    <w:p w:rsidR="0057565C" w:rsidRPr="00076B81" w:rsidRDefault="003E713D" w:rsidP="0057565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before="0" w:beforeAutospacing="0" w:after="150" w:afterAutospacing="0"/>
        <w:ind w:left="0" w:firstLine="709"/>
        <w:jc w:val="both"/>
        <w:rPr>
          <w:rFonts w:ascii="Arial" w:hAnsi="Arial" w:cs="Arial"/>
        </w:rPr>
      </w:pPr>
      <w:r w:rsidRPr="00076B81">
        <w:rPr>
          <w:rFonts w:ascii="Arial" w:hAnsi="Arial" w:cs="Arial"/>
          <w:shd w:val="clear" w:color="auto" w:fill="FFFFFF"/>
        </w:rPr>
        <w:t>Изменение на решение № 161</w:t>
      </w:r>
      <w:r w:rsidR="00492603" w:rsidRPr="00076B81">
        <w:rPr>
          <w:rFonts w:ascii="Arial" w:hAnsi="Arial" w:cs="Arial"/>
          <w:shd w:val="clear" w:color="auto" w:fill="FFFFFF"/>
        </w:rPr>
        <w:t xml:space="preserve"> от </w:t>
      </w:r>
      <w:r w:rsidRPr="00076B81">
        <w:rPr>
          <w:rFonts w:ascii="Arial" w:hAnsi="Arial" w:cs="Arial"/>
          <w:shd w:val="clear" w:color="auto" w:fill="FFFFFF"/>
        </w:rPr>
        <w:t xml:space="preserve">15.09.2021 г. </w:t>
      </w:r>
      <w:r w:rsidR="00492603" w:rsidRPr="00076B81">
        <w:rPr>
          <w:rFonts w:ascii="Arial" w:hAnsi="Arial" w:cs="Arial"/>
          <w:shd w:val="clear" w:color="auto" w:fill="FFFFFF"/>
        </w:rPr>
        <w:t>на ОИК Крумовград</w:t>
      </w:r>
      <w:r w:rsidRPr="00076B81">
        <w:rPr>
          <w:rFonts w:ascii="Arial" w:hAnsi="Arial" w:cs="Arial"/>
          <w:shd w:val="clear" w:color="auto" w:fill="FFFFFF"/>
        </w:rPr>
        <w:t>.</w:t>
      </w:r>
    </w:p>
    <w:p w:rsidR="00F51970" w:rsidRPr="00076B81" w:rsidRDefault="00B9225B" w:rsidP="00F5197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 xml:space="preserve">По точка </w:t>
      </w:r>
      <w:r w:rsidR="004B3147" w:rsidRPr="00076B81">
        <w:rPr>
          <w:rFonts w:ascii="Arial" w:hAnsi="Arial" w:cs="Arial"/>
          <w:sz w:val="24"/>
          <w:szCs w:val="24"/>
        </w:rPr>
        <w:t>1</w:t>
      </w:r>
      <w:r w:rsidRPr="00076B81">
        <w:rPr>
          <w:rFonts w:ascii="Arial" w:hAnsi="Arial" w:cs="Arial"/>
          <w:sz w:val="24"/>
          <w:szCs w:val="24"/>
        </w:rPr>
        <w:t xml:space="preserve"> от дневния ред</w:t>
      </w:r>
      <w:r w:rsidR="004B3147" w:rsidRPr="00076B81">
        <w:rPr>
          <w:rFonts w:ascii="Arial" w:hAnsi="Arial" w:cs="Arial"/>
          <w:sz w:val="24"/>
          <w:szCs w:val="24"/>
        </w:rPr>
        <w:t xml:space="preserve"> п</w:t>
      </w:r>
      <w:r w:rsidR="0057565C" w:rsidRPr="00076B81">
        <w:rPr>
          <w:rFonts w:ascii="Arial" w:hAnsi="Arial" w:cs="Arial"/>
          <w:sz w:val="24"/>
          <w:szCs w:val="24"/>
        </w:rPr>
        <w:t xml:space="preserve">редседателят на ОИК </w:t>
      </w:r>
      <w:r w:rsidR="004B3147" w:rsidRPr="00076B81">
        <w:rPr>
          <w:rFonts w:ascii="Arial" w:hAnsi="Arial" w:cs="Arial"/>
          <w:sz w:val="24"/>
          <w:szCs w:val="24"/>
        </w:rPr>
        <w:t xml:space="preserve">запозна членовете, че е необходима промяна в </w:t>
      </w:r>
      <w:r w:rsidR="003C23A4" w:rsidRPr="00076B81">
        <w:rPr>
          <w:rFonts w:ascii="Arial" w:hAnsi="Arial" w:cs="Arial"/>
          <w:sz w:val="24"/>
          <w:szCs w:val="24"/>
        </w:rPr>
        <w:t>състава на</w:t>
      </w:r>
      <w:r w:rsidR="004B3147" w:rsidRPr="00076B81">
        <w:rPr>
          <w:rFonts w:ascii="Arial" w:hAnsi="Arial" w:cs="Arial"/>
          <w:sz w:val="24"/>
          <w:szCs w:val="24"/>
        </w:rPr>
        <w:t xml:space="preserve"> </w:t>
      </w:r>
      <w:r w:rsidR="0057565C" w:rsidRPr="00076B81">
        <w:rPr>
          <w:rFonts w:ascii="Arial" w:hAnsi="Arial" w:cs="Arial"/>
          <w:sz w:val="24"/>
          <w:szCs w:val="24"/>
        </w:rPr>
        <w:t>упълномощ</w:t>
      </w:r>
      <w:r w:rsidR="004B3147" w:rsidRPr="00076B81">
        <w:rPr>
          <w:rFonts w:ascii="Arial" w:hAnsi="Arial" w:cs="Arial"/>
          <w:sz w:val="24"/>
          <w:szCs w:val="24"/>
        </w:rPr>
        <w:t>ените</w:t>
      </w:r>
      <w:r w:rsidR="0057565C" w:rsidRPr="00076B81">
        <w:rPr>
          <w:rFonts w:ascii="Arial" w:hAnsi="Arial" w:cs="Arial"/>
          <w:sz w:val="24"/>
          <w:szCs w:val="24"/>
        </w:rPr>
        <w:t xml:space="preserve"> членове на ОИК </w:t>
      </w:r>
      <w:r w:rsidR="00AB72AF">
        <w:rPr>
          <w:rFonts w:ascii="Arial" w:hAnsi="Arial" w:cs="Arial"/>
          <w:sz w:val="24"/>
          <w:szCs w:val="24"/>
        </w:rPr>
        <w:t xml:space="preserve">Крумовград </w:t>
      </w:r>
      <w:r w:rsidR="0057565C" w:rsidRPr="00076B81">
        <w:rPr>
          <w:rFonts w:ascii="Arial" w:hAnsi="Arial" w:cs="Arial"/>
          <w:sz w:val="24"/>
          <w:szCs w:val="24"/>
        </w:rPr>
        <w:t xml:space="preserve">за получаване на хартиените бюлетини и изборни книжа за частичните избори за кмет на кметство </w:t>
      </w:r>
      <w:r w:rsidR="00F51970" w:rsidRPr="00076B81">
        <w:rPr>
          <w:rFonts w:ascii="Arial" w:eastAsia="Times New Roman" w:hAnsi="Arial" w:cs="Arial"/>
          <w:color w:val="000000"/>
          <w:sz w:val="24"/>
          <w:szCs w:val="24"/>
        </w:rPr>
        <w:t>с. Студен кладенец, община Крумовград на 03.10.2021 г.</w:t>
      </w:r>
      <w:r w:rsidR="004B3147" w:rsidRPr="00076B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57565C" w:rsidRPr="00076B81" w:rsidRDefault="0057565C" w:rsidP="00AB72AF">
      <w:pPr>
        <w:pStyle w:val="a5"/>
        <w:shd w:val="clear" w:color="auto" w:fill="FFFFFF"/>
        <w:spacing w:before="120" w:beforeAutospacing="0" w:after="150" w:afterAutospacing="0"/>
        <w:ind w:firstLine="709"/>
        <w:jc w:val="both"/>
        <w:rPr>
          <w:rFonts w:ascii="Arial" w:hAnsi="Arial" w:cs="Arial"/>
        </w:rPr>
      </w:pPr>
      <w:r w:rsidRPr="00076B81">
        <w:rPr>
          <w:rFonts w:ascii="Arial" w:hAnsi="Arial" w:cs="Arial"/>
        </w:rPr>
        <w:t>На основание чл. 87, ал. 1, т. 20  от ИК във връзка с Решение № 1823–МИ/09.06.2021 г. на ЦИК, Общинската  избирателна комисия взе следното решение:</w:t>
      </w:r>
    </w:p>
    <w:p w:rsidR="0057565C" w:rsidRDefault="0057565C" w:rsidP="00AB72AF">
      <w:pPr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 xml:space="preserve">І. </w:t>
      </w:r>
      <w:r w:rsidR="003D2C1D" w:rsidRPr="00076B81">
        <w:rPr>
          <w:rFonts w:ascii="Arial" w:hAnsi="Arial" w:cs="Arial"/>
          <w:sz w:val="24"/>
          <w:szCs w:val="24"/>
        </w:rPr>
        <w:t xml:space="preserve">Изменя </w:t>
      </w:r>
      <w:r w:rsidR="003C23A4" w:rsidRPr="00076B81">
        <w:rPr>
          <w:rFonts w:ascii="Arial" w:hAnsi="Arial" w:cs="Arial"/>
          <w:sz w:val="24"/>
          <w:szCs w:val="24"/>
        </w:rPr>
        <w:t>състава</w:t>
      </w:r>
      <w:r w:rsidR="003D2C1D" w:rsidRPr="00076B81">
        <w:rPr>
          <w:rFonts w:ascii="Arial" w:hAnsi="Arial" w:cs="Arial"/>
          <w:sz w:val="24"/>
          <w:szCs w:val="24"/>
        </w:rPr>
        <w:t xml:space="preserve"> </w:t>
      </w:r>
      <w:r w:rsidR="003C23A4" w:rsidRPr="00076B81">
        <w:rPr>
          <w:rFonts w:ascii="Arial" w:hAnsi="Arial" w:cs="Arial"/>
          <w:sz w:val="24"/>
          <w:szCs w:val="24"/>
        </w:rPr>
        <w:t>на</w:t>
      </w:r>
      <w:r w:rsidR="003D2C1D" w:rsidRPr="00076B81">
        <w:rPr>
          <w:rFonts w:ascii="Arial" w:hAnsi="Arial" w:cs="Arial"/>
          <w:sz w:val="24"/>
          <w:szCs w:val="24"/>
        </w:rPr>
        <w:t xml:space="preserve"> </w:t>
      </w:r>
      <w:r w:rsidRPr="00076B81">
        <w:rPr>
          <w:rFonts w:ascii="Arial" w:hAnsi="Arial" w:cs="Arial"/>
          <w:sz w:val="24"/>
          <w:szCs w:val="24"/>
        </w:rPr>
        <w:t>членове</w:t>
      </w:r>
      <w:r w:rsidR="003C23A4" w:rsidRPr="00076B81">
        <w:rPr>
          <w:rFonts w:ascii="Arial" w:hAnsi="Arial" w:cs="Arial"/>
          <w:sz w:val="24"/>
          <w:szCs w:val="24"/>
        </w:rPr>
        <w:t>те от</w:t>
      </w:r>
      <w:r w:rsidRPr="00076B81">
        <w:rPr>
          <w:rFonts w:ascii="Arial" w:hAnsi="Arial" w:cs="Arial"/>
          <w:sz w:val="24"/>
          <w:szCs w:val="24"/>
        </w:rPr>
        <w:t xml:space="preserve"> ОИК Крумовград, които да получат хартиените бюлетини и изборни книжа за гласуване в частичните избори за кмет на кметство </w:t>
      </w:r>
      <w:r w:rsidR="00BF56CD" w:rsidRPr="00076B81">
        <w:rPr>
          <w:rFonts w:ascii="Arial" w:eastAsia="Times New Roman" w:hAnsi="Arial" w:cs="Arial"/>
          <w:color w:val="000000"/>
          <w:sz w:val="24"/>
          <w:szCs w:val="24"/>
        </w:rPr>
        <w:t>с. Студен кладенец, община Крумовград на 03.10.2021 г.</w:t>
      </w:r>
      <w:r w:rsidR="00F5405A" w:rsidRPr="00076B81">
        <w:rPr>
          <w:rFonts w:ascii="Arial" w:eastAsia="Times New Roman" w:hAnsi="Arial" w:cs="Arial"/>
          <w:color w:val="000000"/>
          <w:sz w:val="24"/>
          <w:szCs w:val="24"/>
        </w:rPr>
        <w:t xml:space="preserve"> както следва</w:t>
      </w:r>
      <w:r w:rsidRPr="00076B81">
        <w:rPr>
          <w:rFonts w:ascii="Arial" w:hAnsi="Arial" w:cs="Arial"/>
          <w:sz w:val="24"/>
          <w:szCs w:val="24"/>
        </w:rPr>
        <w:t>:</w:t>
      </w:r>
    </w:p>
    <w:p w:rsidR="00AB72AF" w:rsidRPr="00076B81" w:rsidRDefault="00AB72AF" w:rsidP="00AB72A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16" w:type="dxa"/>
        <w:shd w:val="clear" w:color="auto" w:fill="FFFFFF"/>
        <w:tblLook w:val="04A0" w:firstRow="1" w:lastRow="0" w:firstColumn="1" w:lastColumn="0" w:noHBand="0" w:noVBand="1"/>
      </w:tblPr>
      <w:tblGrid>
        <w:gridCol w:w="663"/>
        <w:gridCol w:w="4093"/>
        <w:gridCol w:w="4660"/>
      </w:tblGrid>
      <w:tr w:rsidR="0057565C" w:rsidRPr="00076B81" w:rsidTr="004541D3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76B81" w:rsidRDefault="0057565C" w:rsidP="00AB72AF">
            <w:pPr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076B8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76B81" w:rsidRDefault="0057565C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076B81">
              <w:rPr>
                <w:rFonts w:ascii="Arial" w:hAnsi="Arial" w:cs="Arial"/>
                <w:sz w:val="24"/>
                <w:szCs w:val="24"/>
              </w:rPr>
              <w:t>Име, презиме,  фамилия</w:t>
            </w:r>
          </w:p>
        </w:tc>
        <w:tc>
          <w:tcPr>
            <w:tcW w:w="4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76B81" w:rsidRDefault="0057565C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076B81">
              <w:rPr>
                <w:rFonts w:ascii="Arial" w:hAnsi="Arial" w:cs="Arial"/>
                <w:sz w:val="24"/>
                <w:szCs w:val="24"/>
              </w:rPr>
              <w:t>Длъжност</w:t>
            </w:r>
          </w:p>
        </w:tc>
      </w:tr>
      <w:tr w:rsidR="00937834" w:rsidRPr="00076B81" w:rsidTr="004541D3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7834" w:rsidRPr="00076B81" w:rsidRDefault="00937834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076B8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7834" w:rsidRPr="00076B81" w:rsidRDefault="00937834" w:rsidP="0057185E">
            <w:pPr>
              <w:rPr>
                <w:rFonts w:ascii="Arial" w:hAnsi="Arial" w:cs="Arial"/>
                <w:sz w:val="24"/>
                <w:szCs w:val="24"/>
              </w:rPr>
            </w:pPr>
            <w:r w:rsidRPr="00076B81">
              <w:rPr>
                <w:rFonts w:ascii="Arial" w:hAnsi="Arial" w:cs="Arial"/>
                <w:sz w:val="24"/>
                <w:szCs w:val="24"/>
              </w:rPr>
              <w:t>Златка Славчева Петкова</w:t>
            </w:r>
          </w:p>
        </w:tc>
        <w:tc>
          <w:tcPr>
            <w:tcW w:w="4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37834" w:rsidRPr="00076B81" w:rsidRDefault="00937834" w:rsidP="0057185E">
            <w:pPr>
              <w:rPr>
                <w:rFonts w:ascii="Arial" w:hAnsi="Arial" w:cs="Arial"/>
                <w:sz w:val="24"/>
                <w:szCs w:val="24"/>
              </w:rPr>
            </w:pPr>
            <w:r w:rsidRPr="00076B81">
              <w:rPr>
                <w:rFonts w:ascii="Arial" w:hAnsi="Arial" w:cs="Arial"/>
                <w:sz w:val="24"/>
                <w:szCs w:val="24"/>
              </w:rPr>
              <w:t>Заместник-председател</w:t>
            </w:r>
          </w:p>
        </w:tc>
      </w:tr>
      <w:tr w:rsidR="0057565C" w:rsidRPr="00076B81" w:rsidTr="004541D3">
        <w:trPr>
          <w:trHeight w:val="393"/>
        </w:trPr>
        <w:tc>
          <w:tcPr>
            <w:tcW w:w="6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76B81" w:rsidRDefault="0057565C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076B8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9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76B81" w:rsidRDefault="00937834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076B81">
              <w:rPr>
                <w:rFonts w:ascii="Arial" w:hAnsi="Arial" w:cs="Arial"/>
                <w:sz w:val="24"/>
                <w:szCs w:val="24"/>
              </w:rPr>
              <w:t>Анелия Руменова Асенова</w:t>
            </w:r>
          </w:p>
        </w:tc>
        <w:tc>
          <w:tcPr>
            <w:tcW w:w="46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7565C" w:rsidRPr="00076B81" w:rsidRDefault="00937834" w:rsidP="00370AA8">
            <w:pPr>
              <w:spacing w:after="150"/>
              <w:rPr>
                <w:rFonts w:ascii="Arial" w:hAnsi="Arial" w:cs="Arial"/>
                <w:sz w:val="24"/>
                <w:szCs w:val="24"/>
              </w:rPr>
            </w:pPr>
            <w:r w:rsidRPr="00076B81">
              <w:rPr>
                <w:rFonts w:ascii="Arial" w:hAnsi="Arial" w:cs="Arial"/>
                <w:sz w:val="24"/>
                <w:szCs w:val="24"/>
              </w:rPr>
              <w:t>Член</w:t>
            </w:r>
          </w:p>
        </w:tc>
      </w:tr>
    </w:tbl>
    <w:p w:rsidR="00AB72AF" w:rsidRDefault="00AB72AF" w:rsidP="00FF45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F45AC" w:rsidRPr="00076B81" w:rsidRDefault="00FF45AC" w:rsidP="00FF45A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>ІІ. Упълномощава</w:t>
      </w:r>
      <w:r w:rsidRPr="00076B81">
        <w:rPr>
          <w:rFonts w:ascii="Arial" w:eastAsia="Calibri" w:hAnsi="Arial" w:cs="Arial"/>
          <w:sz w:val="24"/>
          <w:szCs w:val="24"/>
        </w:rPr>
        <w:t xml:space="preserve"> Златка Славчева Петкова</w:t>
      </w:r>
      <w:r w:rsidRPr="00076B81">
        <w:rPr>
          <w:rFonts w:ascii="Arial" w:hAnsi="Arial" w:cs="Arial"/>
          <w:sz w:val="24"/>
          <w:szCs w:val="24"/>
        </w:rPr>
        <w:t xml:space="preserve">, ЕГН: </w:t>
      </w:r>
      <w:r w:rsidR="0034699B" w:rsidRPr="0034699B">
        <w:rPr>
          <w:rFonts w:ascii="Arial" w:hAnsi="Arial" w:cs="Arial"/>
        </w:rPr>
        <w:t>***********</w:t>
      </w:r>
      <w:r w:rsidRPr="00076B81">
        <w:rPr>
          <w:rFonts w:ascii="Arial" w:hAnsi="Arial" w:cs="Arial"/>
          <w:sz w:val="24"/>
          <w:szCs w:val="24"/>
        </w:rPr>
        <w:t xml:space="preserve"> и Анелия Руменова Асенова, ЕГН:</w:t>
      </w:r>
      <w:r w:rsidR="00AB2330" w:rsidRPr="00076B81">
        <w:rPr>
          <w:rFonts w:ascii="Arial" w:hAnsi="Arial" w:cs="Arial"/>
          <w:sz w:val="24"/>
          <w:szCs w:val="24"/>
        </w:rPr>
        <w:t xml:space="preserve"> </w:t>
      </w:r>
      <w:r w:rsidR="0034699B" w:rsidRPr="0034699B">
        <w:rPr>
          <w:rFonts w:ascii="Arial" w:hAnsi="Arial" w:cs="Arial"/>
          <w:sz w:val="24"/>
          <w:szCs w:val="24"/>
        </w:rPr>
        <w:t>***********</w:t>
      </w:r>
      <w:r w:rsidRPr="00076B81">
        <w:rPr>
          <w:rFonts w:ascii="Arial" w:hAnsi="Arial" w:cs="Arial"/>
          <w:sz w:val="24"/>
          <w:szCs w:val="24"/>
        </w:rPr>
        <w:t xml:space="preserve">, да получат хартиените бюлетини и изборни книжа за гласуване в частичните избори за кмет на кметство </w:t>
      </w:r>
      <w:r w:rsidRPr="00076B81">
        <w:rPr>
          <w:rFonts w:ascii="Arial" w:eastAsia="Times New Roman" w:hAnsi="Arial" w:cs="Arial"/>
          <w:color w:val="000000"/>
          <w:sz w:val="24"/>
          <w:szCs w:val="24"/>
        </w:rPr>
        <w:t xml:space="preserve">с. Студен кладенец, община Крумовград на 03.10.2021 г. </w:t>
      </w:r>
      <w:r w:rsidRPr="00076B81">
        <w:rPr>
          <w:rFonts w:ascii="Arial" w:hAnsi="Arial" w:cs="Arial"/>
          <w:sz w:val="24"/>
          <w:szCs w:val="24"/>
        </w:rPr>
        <w:t xml:space="preserve">както и да подпишат </w:t>
      </w:r>
      <w:proofErr w:type="spellStart"/>
      <w:r w:rsidRPr="00076B81">
        <w:rPr>
          <w:rFonts w:ascii="Arial" w:hAnsi="Arial" w:cs="Arial"/>
          <w:sz w:val="24"/>
          <w:szCs w:val="24"/>
        </w:rPr>
        <w:t>приемо-предавателен</w:t>
      </w:r>
      <w:proofErr w:type="spellEnd"/>
      <w:r w:rsidRPr="00076B81">
        <w:rPr>
          <w:rFonts w:ascii="Arial" w:hAnsi="Arial" w:cs="Arial"/>
          <w:sz w:val="24"/>
          <w:szCs w:val="24"/>
        </w:rPr>
        <w:t xml:space="preserve"> протокол за получените хартиени бюлетини. </w:t>
      </w:r>
      <w:bookmarkStart w:id="0" w:name="_GoBack"/>
      <w:bookmarkEnd w:id="0"/>
    </w:p>
    <w:p w:rsidR="004339D9" w:rsidRPr="00076B81" w:rsidRDefault="004339D9" w:rsidP="004339D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C6F63" w:rsidRDefault="001C6F63" w:rsidP="00AB72AF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 xml:space="preserve">Гласували </w:t>
      </w:r>
      <w:r w:rsidRPr="00076B81">
        <w:rPr>
          <w:rFonts w:ascii="Arial" w:hAnsi="Arial" w:cs="Arial"/>
          <w:b/>
          <w:sz w:val="24"/>
          <w:szCs w:val="24"/>
        </w:rPr>
        <w:t>13</w:t>
      </w:r>
      <w:r w:rsidRPr="00076B81">
        <w:rPr>
          <w:rFonts w:ascii="Arial" w:hAnsi="Arial" w:cs="Arial"/>
          <w:sz w:val="24"/>
          <w:szCs w:val="24"/>
        </w:rPr>
        <w:t xml:space="preserve"> членове на ОИК: </w:t>
      </w:r>
      <w:r w:rsidRPr="00076B81">
        <w:rPr>
          <w:rFonts w:ascii="Arial" w:hAnsi="Arial" w:cs="Arial"/>
          <w:b/>
          <w:sz w:val="24"/>
          <w:szCs w:val="24"/>
        </w:rPr>
        <w:t>за – 13</w:t>
      </w:r>
      <w:r w:rsidRPr="00076B81">
        <w:rPr>
          <w:rFonts w:ascii="Arial" w:hAnsi="Arial" w:cs="Arial"/>
          <w:sz w:val="24"/>
          <w:szCs w:val="24"/>
        </w:rPr>
        <w:t xml:space="preserve"> (</w:t>
      </w:r>
      <w:r w:rsidR="008860E9" w:rsidRPr="00076B81">
        <w:rPr>
          <w:rFonts w:ascii="Arial" w:hAnsi="Arial" w:cs="Arial"/>
          <w:sz w:val="24"/>
          <w:szCs w:val="24"/>
        </w:rPr>
        <w:t>Славчо Младенов Ириков</w:t>
      </w:r>
      <w:r w:rsidRPr="00076B81">
        <w:rPr>
          <w:rFonts w:ascii="Arial" w:hAnsi="Arial" w:cs="Arial"/>
          <w:sz w:val="24"/>
          <w:szCs w:val="24"/>
        </w:rPr>
        <w:t xml:space="preserve">, Атанас Славчев Тюрдиев, Златка Славчева Петкова, Лейла Юмер Караибрям, Иван Симеонов Иванов, Валери Тодоров Вълчев, Момчил Александров Карамфилов, Обретко Самуилов Самуилов, Радка Петрова Костова, Христо Гинев Харитев, Анастасия Чавдарова Хаджиева-Цолова, Юлиян Данаилов Петлев, Анелия Руменова Асенова); </w:t>
      </w:r>
      <w:r w:rsidRPr="00076B81">
        <w:rPr>
          <w:rFonts w:ascii="Arial" w:hAnsi="Arial" w:cs="Arial"/>
          <w:b/>
          <w:sz w:val="24"/>
          <w:szCs w:val="24"/>
        </w:rPr>
        <w:t>против – няма</w:t>
      </w:r>
      <w:r w:rsidRPr="00076B81">
        <w:rPr>
          <w:rFonts w:ascii="Arial" w:hAnsi="Arial" w:cs="Arial"/>
          <w:sz w:val="24"/>
          <w:szCs w:val="24"/>
        </w:rPr>
        <w:t>.</w:t>
      </w:r>
    </w:p>
    <w:p w:rsidR="00AB72AF" w:rsidRPr="00076B81" w:rsidRDefault="00AB72AF" w:rsidP="00AB72AF">
      <w:pPr>
        <w:tabs>
          <w:tab w:val="left" w:pos="993"/>
        </w:tabs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B9225B" w:rsidRDefault="00B9225B" w:rsidP="00AB72A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 xml:space="preserve">Номерът на решението е </w:t>
      </w:r>
      <w:r w:rsidR="00FF45AC" w:rsidRPr="00076B81">
        <w:rPr>
          <w:rFonts w:ascii="Arial" w:hAnsi="Arial" w:cs="Arial"/>
          <w:sz w:val="24"/>
          <w:szCs w:val="24"/>
        </w:rPr>
        <w:t>162</w:t>
      </w:r>
      <w:r w:rsidRPr="00076B81">
        <w:rPr>
          <w:rFonts w:ascii="Arial" w:hAnsi="Arial" w:cs="Arial"/>
          <w:sz w:val="24"/>
          <w:szCs w:val="24"/>
        </w:rPr>
        <w:t>.</w:t>
      </w:r>
    </w:p>
    <w:p w:rsidR="00AB72AF" w:rsidRDefault="00AB72AF" w:rsidP="00AB72A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B72AF" w:rsidRPr="00076B81" w:rsidRDefault="00AB72AF" w:rsidP="00AB72AF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C01D0" w:rsidRPr="00076B81" w:rsidRDefault="0079377B" w:rsidP="00AB72AF">
      <w:pPr>
        <w:spacing w:after="0" w:line="240" w:lineRule="auto"/>
        <w:ind w:right="-1" w:firstLine="708"/>
        <w:jc w:val="both"/>
        <w:rPr>
          <w:rFonts w:ascii="Arial" w:hAnsi="Arial" w:cs="Arial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lastRenderedPageBreak/>
        <w:t xml:space="preserve">Поради изчерпване на дневния ред заседанието беше закрито от председателя на комисията. </w:t>
      </w:r>
    </w:p>
    <w:p w:rsidR="00800596" w:rsidRPr="00076B81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Pr="00076B81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800596" w:rsidRPr="00076B81" w:rsidRDefault="00800596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</w:p>
    <w:p w:rsidR="0079377B" w:rsidRPr="00076B81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>Председател ОИК:</w:t>
      </w:r>
      <w:r w:rsidR="00CC01D0" w:rsidRPr="00076B81">
        <w:rPr>
          <w:rFonts w:ascii="Arial" w:hAnsi="Arial" w:cs="Arial"/>
          <w:sz w:val="24"/>
          <w:szCs w:val="24"/>
        </w:rPr>
        <w:t xml:space="preserve"> ………………</w:t>
      </w:r>
    </w:p>
    <w:p w:rsidR="00CC01D0" w:rsidRPr="00076B81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C01D0" w:rsidRPr="00076B81">
        <w:rPr>
          <w:rFonts w:ascii="Arial" w:hAnsi="Arial" w:cs="Arial"/>
          <w:sz w:val="24"/>
          <w:szCs w:val="24"/>
        </w:rPr>
        <w:t xml:space="preserve">  </w:t>
      </w:r>
      <w:r w:rsidR="00800596" w:rsidRPr="00076B81">
        <w:rPr>
          <w:rFonts w:ascii="Arial" w:hAnsi="Arial" w:cs="Arial"/>
          <w:sz w:val="24"/>
          <w:szCs w:val="24"/>
        </w:rPr>
        <w:t xml:space="preserve">       </w:t>
      </w:r>
      <w:r w:rsidR="00CC01D0" w:rsidRPr="00076B81">
        <w:rPr>
          <w:rFonts w:ascii="Arial" w:hAnsi="Arial" w:cs="Arial"/>
          <w:sz w:val="24"/>
          <w:szCs w:val="24"/>
        </w:rPr>
        <w:t xml:space="preserve">    </w:t>
      </w:r>
      <w:r w:rsidRPr="00076B81">
        <w:rPr>
          <w:rFonts w:ascii="Arial" w:hAnsi="Arial" w:cs="Arial"/>
          <w:sz w:val="24"/>
          <w:szCs w:val="24"/>
        </w:rPr>
        <w:t>/</w:t>
      </w:r>
      <w:r w:rsidR="00800596" w:rsidRPr="00076B81">
        <w:rPr>
          <w:rFonts w:ascii="Arial" w:hAnsi="Arial" w:cs="Arial"/>
          <w:sz w:val="24"/>
          <w:szCs w:val="24"/>
        </w:rPr>
        <w:t>Славчо Ириков</w:t>
      </w:r>
      <w:r w:rsidRPr="00076B81">
        <w:rPr>
          <w:rFonts w:ascii="Arial" w:hAnsi="Arial" w:cs="Arial"/>
          <w:sz w:val="24"/>
          <w:szCs w:val="24"/>
        </w:rPr>
        <w:t>/</w:t>
      </w:r>
    </w:p>
    <w:p w:rsidR="00CC01D0" w:rsidRPr="00076B81" w:rsidRDefault="00CC01D0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</w:p>
    <w:p w:rsidR="0079377B" w:rsidRPr="00076B81" w:rsidRDefault="0079377B" w:rsidP="00CB1BDB">
      <w:pPr>
        <w:spacing w:before="60" w:after="60" w:line="240" w:lineRule="auto"/>
        <w:ind w:left="4248" w:right="-1" w:firstLine="708"/>
        <w:rPr>
          <w:rFonts w:ascii="Arial" w:hAnsi="Arial" w:cs="Arial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>Секретар ОИК:</w:t>
      </w:r>
      <w:r w:rsidR="00CC01D0" w:rsidRPr="00076B81">
        <w:rPr>
          <w:rFonts w:ascii="Arial" w:hAnsi="Arial" w:cs="Arial"/>
          <w:sz w:val="24"/>
          <w:szCs w:val="24"/>
        </w:rPr>
        <w:t xml:space="preserve"> </w:t>
      </w:r>
      <w:r w:rsidRPr="00076B81">
        <w:rPr>
          <w:rFonts w:ascii="Arial" w:hAnsi="Arial" w:cs="Arial"/>
          <w:sz w:val="24"/>
          <w:szCs w:val="24"/>
        </w:rPr>
        <w:t>………</w:t>
      </w:r>
      <w:r w:rsidR="00CC01D0" w:rsidRPr="00076B81">
        <w:rPr>
          <w:rFonts w:ascii="Arial" w:hAnsi="Arial" w:cs="Arial"/>
          <w:sz w:val="24"/>
          <w:szCs w:val="24"/>
        </w:rPr>
        <w:t>…</w:t>
      </w:r>
      <w:r w:rsidR="00800596" w:rsidRPr="00076B81">
        <w:rPr>
          <w:rFonts w:ascii="Arial" w:hAnsi="Arial" w:cs="Arial"/>
          <w:sz w:val="24"/>
          <w:szCs w:val="24"/>
        </w:rPr>
        <w:t>…</w:t>
      </w:r>
      <w:r w:rsidRPr="00076B81">
        <w:rPr>
          <w:rFonts w:ascii="Arial" w:hAnsi="Arial" w:cs="Arial"/>
          <w:sz w:val="24"/>
          <w:szCs w:val="24"/>
        </w:rPr>
        <w:t>…</w:t>
      </w:r>
      <w:r w:rsidR="00CC01D0" w:rsidRPr="00076B81">
        <w:rPr>
          <w:rFonts w:ascii="Arial" w:hAnsi="Arial" w:cs="Arial"/>
          <w:sz w:val="24"/>
          <w:szCs w:val="24"/>
        </w:rPr>
        <w:t xml:space="preserve">…  </w:t>
      </w:r>
      <w:r w:rsidRPr="00076B81">
        <w:rPr>
          <w:rFonts w:ascii="Arial" w:hAnsi="Arial" w:cs="Arial"/>
          <w:sz w:val="24"/>
          <w:szCs w:val="24"/>
        </w:rPr>
        <w:t xml:space="preserve">  </w:t>
      </w:r>
    </w:p>
    <w:p w:rsidR="00CF0110" w:rsidRPr="00076B81" w:rsidRDefault="0079377B" w:rsidP="00CB1BDB">
      <w:pPr>
        <w:spacing w:before="60" w:after="60" w:line="240" w:lineRule="auto"/>
        <w:ind w:right="-1"/>
        <w:jc w:val="center"/>
        <w:rPr>
          <w:rFonts w:ascii="Arial" w:hAnsi="Arial" w:cs="Arial"/>
          <w:sz w:val="24"/>
          <w:szCs w:val="24"/>
        </w:rPr>
      </w:pPr>
      <w:r w:rsidRPr="00076B81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CC01D0" w:rsidRPr="00076B81">
        <w:rPr>
          <w:rFonts w:ascii="Arial" w:hAnsi="Arial" w:cs="Arial"/>
          <w:sz w:val="24"/>
          <w:szCs w:val="24"/>
        </w:rPr>
        <w:t xml:space="preserve">  </w:t>
      </w:r>
      <w:r w:rsidRPr="00076B81">
        <w:rPr>
          <w:rFonts w:ascii="Arial" w:hAnsi="Arial" w:cs="Arial"/>
          <w:sz w:val="24"/>
          <w:szCs w:val="24"/>
        </w:rPr>
        <w:t xml:space="preserve"> /Лейла Караибрям/</w:t>
      </w:r>
      <w:r w:rsidR="00331305" w:rsidRPr="00076B81">
        <w:rPr>
          <w:rFonts w:ascii="Arial" w:hAnsi="Arial" w:cs="Arial"/>
          <w:sz w:val="24"/>
          <w:szCs w:val="24"/>
        </w:rPr>
        <w:tab/>
      </w:r>
    </w:p>
    <w:sectPr w:rsidR="00CF0110" w:rsidRPr="00076B81" w:rsidSect="00074372">
      <w:pgSz w:w="11906" w:h="16838"/>
      <w:pgMar w:top="851" w:right="99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30B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">
    <w:nsid w:val="20A17A78"/>
    <w:multiLevelType w:val="hybridMultilevel"/>
    <w:tmpl w:val="321257CC"/>
    <w:lvl w:ilvl="0" w:tplc="D41E13CE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28868F2"/>
    <w:multiLevelType w:val="hybridMultilevel"/>
    <w:tmpl w:val="B2AAD3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6AD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3D5053B8"/>
    <w:multiLevelType w:val="multilevel"/>
    <w:tmpl w:val="036A6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C67C7"/>
    <w:multiLevelType w:val="hybridMultilevel"/>
    <w:tmpl w:val="0EFC4606"/>
    <w:lvl w:ilvl="0" w:tplc="0409000F">
      <w:start w:val="1"/>
      <w:numFmt w:val="decimal"/>
      <w:lvlText w:val="%1."/>
      <w:lvlJc w:val="left"/>
      <w:pPr>
        <w:ind w:left="3763" w:hanging="360"/>
      </w:p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>
    <w:nsid w:val="48065355"/>
    <w:multiLevelType w:val="hybridMultilevel"/>
    <w:tmpl w:val="5AD2C826"/>
    <w:lvl w:ilvl="0" w:tplc="5CB2A9FA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6268C2"/>
    <w:multiLevelType w:val="hybridMultilevel"/>
    <w:tmpl w:val="4F783D26"/>
    <w:lvl w:ilvl="0" w:tplc="841A6C8A">
      <w:start w:val="1"/>
      <w:numFmt w:val="decimal"/>
      <w:lvlText w:val="%1."/>
      <w:lvlJc w:val="left"/>
      <w:pPr>
        <w:ind w:left="960" w:hanging="360"/>
      </w:pPr>
      <w:rPr>
        <w:rFonts w:eastAsia="Calibri"/>
        <w:color w:val="auto"/>
      </w:rPr>
    </w:lvl>
    <w:lvl w:ilvl="1" w:tplc="04020019">
      <w:start w:val="1"/>
      <w:numFmt w:val="lowerLetter"/>
      <w:lvlText w:val="%2."/>
      <w:lvlJc w:val="left"/>
      <w:pPr>
        <w:ind w:left="1680" w:hanging="360"/>
      </w:pPr>
    </w:lvl>
    <w:lvl w:ilvl="2" w:tplc="0402001B">
      <w:start w:val="1"/>
      <w:numFmt w:val="lowerRoman"/>
      <w:lvlText w:val="%3."/>
      <w:lvlJc w:val="right"/>
      <w:pPr>
        <w:ind w:left="2400" w:hanging="180"/>
      </w:pPr>
    </w:lvl>
    <w:lvl w:ilvl="3" w:tplc="0402000F">
      <w:start w:val="1"/>
      <w:numFmt w:val="decimal"/>
      <w:lvlText w:val="%4."/>
      <w:lvlJc w:val="left"/>
      <w:pPr>
        <w:ind w:left="3120" w:hanging="360"/>
      </w:pPr>
    </w:lvl>
    <w:lvl w:ilvl="4" w:tplc="04020019">
      <w:start w:val="1"/>
      <w:numFmt w:val="lowerLetter"/>
      <w:lvlText w:val="%5."/>
      <w:lvlJc w:val="left"/>
      <w:pPr>
        <w:ind w:left="3840" w:hanging="360"/>
      </w:pPr>
    </w:lvl>
    <w:lvl w:ilvl="5" w:tplc="0402001B">
      <w:start w:val="1"/>
      <w:numFmt w:val="lowerRoman"/>
      <w:lvlText w:val="%6."/>
      <w:lvlJc w:val="right"/>
      <w:pPr>
        <w:ind w:left="4560" w:hanging="180"/>
      </w:pPr>
    </w:lvl>
    <w:lvl w:ilvl="6" w:tplc="0402000F">
      <w:start w:val="1"/>
      <w:numFmt w:val="decimal"/>
      <w:lvlText w:val="%7."/>
      <w:lvlJc w:val="left"/>
      <w:pPr>
        <w:ind w:left="5280" w:hanging="360"/>
      </w:pPr>
    </w:lvl>
    <w:lvl w:ilvl="7" w:tplc="04020019">
      <w:start w:val="1"/>
      <w:numFmt w:val="lowerLetter"/>
      <w:lvlText w:val="%8."/>
      <w:lvlJc w:val="left"/>
      <w:pPr>
        <w:ind w:left="6000" w:hanging="360"/>
      </w:pPr>
    </w:lvl>
    <w:lvl w:ilvl="8" w:tplc="0402001B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85008A1"/>
    <w:multiLevelType w:val="hybridMultilevel"/>
    <w:tmpl w:val="FDEA9780"/>
    <w:lvl w:ilvl="0" w:tplc="752C7C0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785B1BB4"/>
    <w:multiLevelType w:val="hybridMultilevel"/>
    <w:tmpl w:val="E69C9222"/>
    <w:lvl w:ilvl="0" w:tplc="070009E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F4262BB"/>
    <w:multiLevelType w:val="hybridMultilevel"/>
    <w:tmpl w:val="91FE2F14"/>
    <w:lvl w:ilvl="0" w:tplc="51664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66"/>
    <w:rsid w:val="00025FBD"/>
    <w:rsid w:val="00030BE7"/>
    <w:rsid w:val="000407CB"/>
    <w:rsid w:val="00044B4B"/>
    <w:rsid w:val="00056280"/>
    <w:rsid w:val="0006089E"/>
    <w:rsid w:val="00067F2B"/>
    <w:rsid w:val="00072D72"/>
    <w:rsid w:val="00072E91"/>
    <w:rsid w:val="00074372"/>
    <w:rsid w:val="00076B81"/>
    <w:rsid w:val="000905EB"/>
    <w:rsid w:val="000925AE"/>
    <w:rsid w:val="00092FDE"/>
    <w:rsid w:val="00094B1F"/>
    <w:rsid w:val="000C2764"/>
    <w:rsid w:val="000C50F4"/>
    <w:rsid w:val="000D39A5"/>
    <w:rsid w:val="000D442A"/>
    <w:rsid w:val="000E62AE"/>
    <w:rsid w:val="00103A3E"/>
    <w:rsid w:val="00105DF0"/>
    <w:rsid w:val="00110C56"/>
    <w:rsid w:val="001149CE"/>
    <w:rsid w:val="00124124"/>
    <w:rsid w:val="00160235"/>
    <w:rsid w:val="00192D97"/>
    <w:rsid w:val="00197E75"/>
    <w:rsid w:val="001A3575"/>
    <w:rsid w:val="001A5E7A"/>
    <w:rsid w:val="001A626D"/>
    <w:rsid w:val="001A6473"/>
    <w:rsid w:val="001B26F0"/>
    <w:rsid w:val="001C6F63"/>
    <w:rsid w:val="001D0DD6"/>
    <w:rsid w:val="001D5FCD"/>
    <w:rsid w:val="001E2871"/>
    <w:rsid w:val="002270F8"/>
    <w:rsid w:val="0022710C"/>
    <w:rsid w:val="00240414"/>
    <w:rsid w:val="00255B57"/>
    <w:rsid w:val="00256943"/>
    <w:rsid w:val="002570A3"/>
    <w:rsid w:val="00273B76"/>
    <w:rsid w:val="00277762"/>
    <w:rsid w:val="00292734"/>
    <w:rsid w:val="002A0D8B"/>
    <w:rsid w:val="002A21C2"/>
    <w:rsid w:val="002A3D64"/>
    <w:rsid w:val="002A524C"/>
    <w:rsid w:val="002A6861"/>
    <w:rsid w:val="002B5108"/>
    <w:rsid w:val="002F3D7A"/>
    <w:rsid w:val="00311EEB"/>
    <w:rsid w:val="003221AA"/>
    <w:rsid w:val="00331305"/>
    <w:rsid w:val="00331481"/>
    <w:rsid w:val="00331F47"/>
    <w:rsid w:val="003341DF"/>
    <w:rsid w:val="0034699B"/>
    <w:rsid w:val="00352CBC"/>
    <w:rsid w:val="00356BF2"/>
    <w:rsid w:val="00366283"/>
    <w:rsid w:val="00370AE5"/>
    <w:rsid w:val="00387A45"/>
    <w:rsid w:val="003929E4"/>
    <w:rsid w:val="00396769"/>
    <w:rsid w:val="003A2D6E"/>
    <w:rsid w:val="003C23A4"/>
    <w:rsid w:val="003D1C4F"/>
    <w:rsid w:val="003D2C1D"/>
    <w:rsid w:val="003D34A8"/>
    <w:rsid w:val="003E25FD"/>
    <w:rsid w:val="003E713D"/>
    <w:rsid w:val="00420811"/>
    <w:rsid w:val="0042283C"/>
    <w:rsid w:val="004339D9"/>
    <w:rsid w:val="00440963"/>
    <w:rsid w:val="004541D3"/>
    <w:rsid w:val="00457315"/>
    <w:rsid w:val="00482D0F"/>
    <w:rsid w:val="004915A8"/>
    <w:rsid w:val="00492603"/>
    <w:rsid w:val="00495F32"/>
    <w:rsid w:val="004B3147"/>
    <w:rsid w:val="004C0A97"/>
    <w:rsid w:val="004C2FD7"/>
    <w:rsid w:val="004C74D9"/>
    <w:rsid w:val="004D175C"/>
    <w:rsid w:val="004D605E"/>
    <w:rsid w:val="004D7324"/>
    <w:rsid w:val="004D7B41"/>
    <w:rsid w:val="004F2B29"/>
    <w:rsid w:val="00517296"/>
    <w:rsid w:val="00522799"/>
    <w:rsid w:val="0052301A"/>
    <w:rsid w:val="00537444"/>
    <w:rsid w:val="00541576"/>
    <w:rsid w:val="00541CF5"/>
    <w:rsid w:val="00541D06"/>
    <w:rsid w:val="0057316A"/>
    <w:rsid w:val="0057565C"/>
    <w:rsid w:val="0059719F"/>
    <w:rsid w:val="005A050F"/>
    <w:rsid w:val="005B02CA"/>
    <w:rsid w:val="005B4A72"/>
    <w:rsid w:val="005B5C5D"/>
    <w:rsid w:val="005C6F39"/>
    <w:rsid w:val="005E2E79"/>
    <w:rsid w:val="005E3B2D"/>
    <w:rsid w:val="005E481F"/>
    <w:rsid w:val="00603E66"/>
    <w:rsid w:val="00605A77"/>
    <w:rsid w:val="00617FD2"/>
    <w:rsid w:val="00626FE4"/>
    <w:rsid w:val="00652D0A"/>
    <w:rsid w:val="00667CA2"/>
    <w:rsid w:val="00673098"/>
    <w:rsid w:val="00683CD7"/>
    <w:rsid w:val="00692BB9"/>
    <w:rsid w:val="006A0BA7"/>
    <w:rsid w:val="006A182F"/>
    <w:rsid w:val="006A6890"/>
    <w:rsid w:val="006A75D0"/>
    <w:rsid w:val="006C105F"/>
    <w:rsid w:val="006D4356"/>
    <w:rsid w:val="00706AD9"/>
    <w:rsid w:val="00723CDA"/>
    <w:rsid w:val="00724751"/>
    <w:rsid w:val="007300F7"/>
    <w:rsid w:val="00730669"/>
    <w:rsid w:val="00734D40"/>
    <w:rsid w:val="00740736"/>
    <w:rsid w:val="00745169"/>
    <w:rsid w:val="0074555F"/>
    <w:rsid w:val="00747264"/>
    <w:rsid w:val="00753823"/>
    <w:rsid w:val="007740C4"/>
    <w:rsid w:val="00774FE8"/>
    <w:rsid w:val="00776E8E"/>
    <w:rsid w:val="0079377B"/>
    <w:rsid w:val="00796F0D"/>
    <w:rsid w:val="007A2E9A"/>
    <w:rsid w:val="007B3369"/>
    <w:rsid w:val="007B4985"/>
    <w:rsid w:val="007C0723"/>
    <w:rsid w:val="007F1583"/>
    <w:rsid w:val="00800596"/>
    <w:rsid w:val="00801F5B"/>
    <w:rsid w:val="00803F3E"/>
    <w:rsid w:val="00813220"/>
    <w:rsid w:val="008203DB"/>
    <w:rsid w:val="008546FC"/>
    <w:rsid w:val="00857DE1"/>
    <w:rsid w:val="00860B3F"/>
    <w:rsid w:val="00870D5B"/>
    <w:rsid w:val="00875897"/>
    <w:rsid w:val="008860E9"/>
    <w:rsid w:val="008A638D"/>
    <w:rsid w:val="008B00B0"/>
    <w:rsid w:val="008C72EA"/>
    <w:rsid w:val="008D069D"/>
    <w:rsid w:val="008D5120"/>
    <w:rsid w:val="008D5DAF"/>
    <w:rsid w:val="008E67AB"/>
    <w:rsid w:val="008E74B5"/>
    <w:rsid w:val="008F04C1"/>
    <w:rsid w:val="00904D19"/>
    <w:rsid w:val="00922E97"/>
    <w:rsid w:val="00926340"/>
    <w:rsid w:val="00931B7B"/>
    <w:rsid w:val="00933D5C"/>
    <w:rsid w:val="00937834"/>
    <w:rsid w:val="009502BE"/>
    <w:rsid w:val="00951172"/>
    <w:rsid w:val="00966472"/>
    <w:rsid w:val="00966C2A"/>
    <w:rsid w:val="00967163"/>
    <w:rsid w:val="0097246F"/>
    <w:rsid w:val="00981878"/>
    <w:rsid w:val="0099715B"/>
    <w:rsid w:val="009B761D"/>
    <w:rsid w:val="009E6A2D"/>
    <w:rsid w:val="009F094F"/>
    <w:rsid w:val="00A05FA5"/>
    <w:rsid w:val="00A07F25"/>
    <w:rsid w:val="00A14AA4"/>
    <w:rsid w:val="00A14D2B"/>
    <w:rsid w:val="00A15D44"/>
    <w:rsid w:val="00A26AC5"/>
    <w:rsid w:val="00A35457"/>
    <w:rsid w:val="00A45FEF"/>
    <w:rsid w:val="00A475C5"/>
    <w:rsid w:val="00A647BF"/>
    <w:rsid w:val="00A90CDF"/>
    <w:rsid w:val="00A95DAD"/>
    <w:rsid w:val="00AA1D63"/>
    <w:rsid w:val="00AB2330"/>
    <w:rsid w:val="00AB2B26"/>
    <w:rsid w:val="00AB72AF"/>
    <w:rsid w:val="00AC146B"/>
    <w:rsid w:val="00AC23BD"/>
    <w:rsid w:val="00AC7DA7"/>
    <w:rsid w:val="00AD6F04"/>
    <w:rsid w:val="00AE0119"/>
    <w:rsid w:val="00AE1472"/>
    <w:rsid w:val="00AF5EA4"/>
    <w:rsid w:val="00B113E4"/>
    <w:rsid w:val="00B15FE0"/>
    <w:rsid w:val="00B37BF8"/>
    <w:rsid w:val="00B436D8"/>
    <w:rsid w:val="00B62819"/>
    <w:rsid w:val="00B633D9"/>
    <w:rsid w:val="00B64606"/>
    <w:rsid w:val="00B76D4F"/>
    <w:rsid w:val="00B9225B"/>
    <w:rsid w:val="00BB64C2"/>
    <w:rsid w:val="00BC5F43"/>
    <w:rsid w:val="00BD158F"/>
    <w:rsid w:val="00BD648D"/>
    <w:rsid w:val="00BE5FE0"/>
    <w:rsid w:val="00BF56CD"/>
    <w:rsid w:val="00C07B6C"/>
    <w:rsid w:val="00C10805"/>
    <w:rsid w:val="00C1718E"/>
    <w:rsid w:val="00C20975"/>
    <w:rsid w:val="00C320EF"/>
    <w:rsid w:val="00C42722"/>
    <w:rsid w:val="00C47619"/>
    <w:rsid w:val="00C47D0C"/>
    <w:rsid w:val="00C508B8"/>
    <w:rsid w:val="00C67610"/>
    <w:rsid w:val="00C72EED"/>
    <w:rsid w:val="00C73AFE"/>
    <w:rsid w:val="00C876D8"/>
    <w:rsid w:val="00C87FEA"/>
    <w:rsid w:val="00C9529F"/>
    <w:rsid w:val="00CB1BDB"/>
    <w:rsid w:val="00CC01D0"/>
    <w:rsid w:val="00CC50ED"/>
    <w:rsid w:val="00CC7822"/>
    <w:rsid w:val="00CD579B"/>
    <w:rsid w:val="00CD6F10"/>
    <w:rsid w:val="00CE2DE0"/>
    <w:rsid w:val="00CE5B6E"/>
    <w:rsid w:val="00CF0110"/>
    <w:rsid w:val="00D0126E"/>
    <w:rsid w:val="00D04425"/>
    <w:rsid w:val="00D059EC"/>
    <w:rsid w:val="00D30263"/>
    <w:rsid w:val="00D56BD7"/>
    <w:rsid w:val="00D6103B"/>
    <w:rsid w:val="00D6584F"/>
    <w:rsid w:val="00D67F1C"/>
    <w:rsid w:val="00D80FC5"/>
    <w:rsid w:val="00D8659B"/>
    <w:rsid w:val="00D86747"/>
    <w:rsid w:val="00DA18FD"/>
    <w:rsid w:val="00DA2778"/>
    <w:rsid w:val="00DA3FE5"/>
    <w:rsid w:val="00DB4B9C"/>
    <w:rsid w:val="00DC3EEC"/>
    <w:rsid w:val="00DD0277"/>
    <w:rsid w:val="00DE6542"/>
    <w:rsid w:val="00E03ED7"/>
    <w:rsid w:val="00E252DA"/>
    <w:rsid w:val="00E31518"/>
    <w:rsid w:val="00E373E4"/>
    <w:rsid w:val="00E44BB7"/>
    <w:rsid w:val="00E52A94"/>
    <w:rsid w:val="00E57658"/>
    <w:rsid w:val="00E65F89"/>
    <w:rsid w:val="00E663EF"/>
    <w:rsid w:val="00E66866"/>
    <w:rsid w:val="00E84540"/>
    <w:rsid w:val="00E85497"/>
    <w:rsid w:val="00E93D41"/>
    <w:rsid w:val="00EA20CD"/>
    <w:rsid w:val="00EA4CD4"/>
    <w:rsid w:val="00ED28C9"/>
    <w:rsid w:val="00EF293A"/>
    <w:rsid w:val="00EF4717"/>
    <w:rsid w:val="00EF5744"/>
    <w:rsid w:val="00F01354"/>
    <w:rsid w:val="00F04F4D"/>
    <w:rsid w:val="00F07399"/>
    <w:rsid w:val="00F1042C"/>
    <w:rsid w:val="00F20E81"/>
    <w:rsid w:val="00F3685D"/>
    <w:rsid w:val="00F441B7"/>
    <w:rsid w:val="00F51970"/>
    <w:rsid w:val="00F5405A"/>
    <w:rsid w:val="00F62835"/>
    <w:rsid w:val="00F830EB"/>
    <w:rsid w:val="00F831F0"/>
    <w:rsid w:val="00F9549A"/>
    <w:rsid w:val="00FA383E"/>
    <w:rsid w:val="00FC7CEC"/>
    <w:rsid w:val="00FE25EA"/>
    <w:rsid w:val="00FF2FFD"/>
    <w:rsid w:val="00F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15D44"/>
    <w:pPr>
      <w:ind w:left="720"/>
      <w:contextualSpacing/>
    </w:pPr>
  </w:style>
  <w:style w:type="character" w:styleId="a4">
    <w:name w:val="Strong"/>
    <w:basedOn w:val="a0"/>
    <w:uiPriority w:val="22"/>
    <w:qFormat/>
    <w:rsid w:val="00C67610"/>
    <w:rPr>
      <w:b/>
      <w:bCs/>
    </w:rPr>
  </w:style>
  <w:style w:type="paragraph" w:styleId="a5">
    <w:name w:val="Normal (Web)"/>
    <w:basedOn w:val="a"/>
    <w:link w:val="a6"/>
    <w:uiPriority w:val="99"/>
    <w:unhideWhenUsed/>
    <w:qFormat/>
    <w:rsid w:val="00227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39"/>
    <w:rsid w:val="0097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A05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ормален (уеб) Знак"/>
    <w:link w:val="a5"/>
    <w:uiPriority w:val="99"/>
    <w:rsid w:val="00A05FA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FF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FF2F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6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D79C1-FF43-4752-AB1B-8BF214AE3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obshtina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OIK</cp:lastModifiedBy>
  <cp:revision>3</cp:revision>
  <cp:lastPrinted>2021-09-28T14:56:00Z</cp:lastPrinted>
  <dcterms:created xsi:type="dcterms:W3CDTF">2021-09-28T15:06:00Z</dcterms:created>
  <dcterms:modified xsi:type="dcterms:W3CDTF">2021-09-28T15:07:00Z</dcterms:modified>
</cp:coreProperties>
</file>