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4C2FD7" w:rsidRDefault="00603E66" w:rsidP="00F830EB">
      <w:pPr>
        <w:spacing w:after="0" w:line="240" w:lineRule="auto"/>
        <w:ind w:right="-14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4C2FD7" w:rsidRDefault="00603E66" w:rsidP="00F830EB">
      <w:pPr>
        <w:spacing w:after="0" w:line="240" w:lineRule="auto"/>
        <w:ind w:right="-14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>
        <w:rPr>
          <w:rFonts w:ascii="Arial" w:hAnsi="Arial" w:cs="Arial"/>
          <w:b/>
          <w:sz w:val="20"/>
          <w:szCs w:val="20"/>
          <w:u w:val="single"/>
        </w:rPr>
        <w:t>“</w:t>
      </w:r>
      <w:r w:rsidRPr="004C2FD7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4C2FD7">
        <w:rPr>
          <w:rFonts w:ascii="Arial" w:hAnsi="Arial" w:cs="Arial"/>
          <w:b/>
          <w:sz w:val="20"/>
          <w:szCs w:val="20"/>
          <w:u w:val="single"/>
        </w:rPr>
        <w:t>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4C2FD7" w:rsidRDefault="00603E66" w:rsidP="00F830EB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</w:p>
    <w:p w:rsidR="00603E66" w:rsidRPr="00CB1107" w:rsidRDefault="00603E66" w:rsidP="00F830EB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П Р О Т О К О Л</w:t>
      </w:r>
      <w:r w:rsidR="00922E97">
        <w:rPr>
          <w:rFonts w:ascii="Arial" w:hAnsi="Arial" w:cs="Arial"/>
          <w:b/>
          <w:sz w:val="24"/>
          <w:szCs w:val="24"/>
        </w:rPr>
        <w:t xml:space="preserve"> 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922E97">
        <w:rPr>
          <w:rFonts w:ascii="Arial" w:hAnsi="Arial" w:cs="Arial"/>
          <w:b/>
          <w:sz w:val="24"/>
          <w:szCs w:val="24"/>
        </w:rPr>
        <w:t>№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CB1107" w:rsidRPr="00CB1107">
        <w:rPr>
          <w:rFonts w:ascii="Arial" w:hAnsi="Arial" w:cs="Arial"/>
          <w:b/>
          <w:sz w:val="24"/>
          <w:szCs w:val="24"/>
        </w:rPr>
        <w:t>42</w:t>
      </w:r>
    </w:p>
    <w:p w:rsidR="00747264" w:rsidRPr="00747264" w:rsidRDefault="00747264" w:rsidP="00F830EB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2928A9" w:rsidRPr="002928A9" w:rsidRDefault="00603E66" w:rsidP="002928A9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Дне</w:t>
      </w:r>
      <w:r w:rsidR="00CB1107">
        <w:rPr>
          <w:rFonts w:ascii="Arial" w:hAnsi="Arial" w:cs="Arial"/>
          <w:sz w:val="24"/>
          <w:szCs w:val="24"/>
        </w:rPr>
        <w:t>с 2</w:t>
      </w:r>
      <w:r w:rsidR="00CB1107" w:rsidRPr="00CB1107">
        <w:rPr>
          <w:rFonts w:ascii="Arial" w:hAnsi="Arial" w:cs="Arial"/>
          <w:sz w:val="24"/>
          <w:szCs w:val="24"/>
        </w:rPr>
        <w:t>5</w:t>
      </w:r>
      <w:r w:rsidR="00D80FC5">
        <w:rPr>
          <w:rFonts w:ascii="Arial" w:hAnsi="Arial" w:cs="Arial"/>
          <w:sz w:val="24"/>
          <w:szCs w:val="24"/>
        </w:rPr>
        <w:t>.0</w:t>
      </w:r>
      <w:r w:rsidR="00CB1107" w:rsidRPr="00CB1107">
        <w:rPr>
          <w:rFonts w:ascii="Arial" w:hAnsi="Arial" w:cs="Arial"/>
          <w:sz w:val="24"/>
          <w:szCs w:val="24"/>
        </w:rPr>
        <w:t>8</w:t>
      </w:r>
      <w:r w:rsidR="00C67610">
        <w:rPr>
          <w:rFonts w:ascii="Arial" w:hAnsi="Arial" w:cs="Arial"/>
          <w:sz w:val="24"/>
          <w:szCs w:val="24"/>
        </w:rPr>
        <w:t>.202</w:t>
      </w:r>
      <w:r w:rsidR="00D80FC5">
        <w:rPr>
          <w:rFonts w:ascii="Arial" w:hAnsi="Arial" w:cs="Arial"/>
          <w:sz w:val="24"/>
          <w:szCs w:val="24"/>
        </w:rPr>
        <w:t>1</w:t>
      </w:r>
      <w:r w:rsidR="00CB1107">
        <w:rPr>
          <w:rFonts w:ascii="Arial" w:hAnsi="Arial" w:cs="Arial"/>
          <w:sz w:val="24"/>
          <w:szCs w:val="24"/>
        </w:rPr>
        <w:t xml:space="preserve"> г. от 1</w:t>
      </w:r>
      <w:r w:rsidR="00CB1107" w:rsidRPr="00CB1107">
        <w:rPr>
          <w:rFonts w:ascii="Arial" w:hAnsi="Arial" w:cs="Arial"/>
          <w:sz w:val="24"/>
          <w:szCs w:val="24"/>
        </w:rPr>
        <w:t>7</w:t>
      </w:r>
      <w:r w:rsidR="00747264">
        <w:rPr>
          <w:rFonts w:ascii="Arial" w:hAnsi="Arial" w:cs="Arial"/>
          <w:sz w:val="24"/>
          <w:szCs w:val="24"/>
        </w:rPr>
        <w:t>:</w:t>
      </w:r>
      <w:r w:rsidR="00CB1107" w:rsidRPr="00CB1107">
        <w:rPr>
          <w:rFonts w:ascii="Arial" w:hAnsi="Arial" w:cs="Arial"/>
          <w:sz w:val="24"/>
          <w:szCs w:val="24"/>
        </w:rPr>
        <w:t>3</w:t>
      </w:r>
      <w:r w:rsidR="00706AD9" w:rsidRPr="004C2FD7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C10805" w:rsidRPr="0022338E">
        <w:rPr>
          <w:rFonts w:ascii="Arial" w:hAnsi="Arial" w:cs="Arial"/>
          <w:sz w:val="24"/>
          <w:szCs w:val="24"/>
        </w:rPr>
        <w:t xml:space="preserve">Председател – </w:t>
      </w:r>
      <w:r w:rsidR="00CB1107" w:rsidRPr="00CB1107">
        <w:rPr>
          <w:rFonts w:ascii="Arial" w:hAnsi="Arial" w:cs="Arial"/>
          <w:sz w:val="24"/>
          <w:szCs w:val="24"/>
        </w:rPr>
        <w:t>Славчо Младенов Ириков</w:t>
      </w:r>
      <w:r w:rsidR="00C10805" w:rsidRPr="0022338E">
        <w:rPr>
          <w:rFonts w:ascii="Arial" w:hAnsi="Arial" w:cs="Arial"/>
          <w:sz w:val="24"/>
          <w:szCs w:val="24"/>
        </w:rPr>
        <w:t xml:space="preserve">, </w:t>
      </w:r>
      <w:r w:rsidR="002928A9" w:rsidRPr="002928A9">
        <w:rPr>
          <w:rFonts w:ascii="Arial" w:hAnsi="Arial" w:cs="Arial"/>
          <w:sz w:val="24"/>
          <w:szCs w:val="24"/>
        </w:rPr>
        <w:t>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730669" w:rsidRPr="0022338E" w:rsidRDefault="00730669" w:rsidP="00F830EB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6AD9" w:rsidRPr="004C2FD7" w:rsidRDefault="00706AD9" w:rsidP="00F830EB">
      <w:pPr>
        <w:spacing w:before="12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Заседание</w:t>
      </w:r>
      <w:r w:rsidR="00AB2B26">
        <w:rPr>
          <w:rFonts w:ascii="Arial" w:hAnsi="Arial" w:cs="Arial"/>
          <w:sz w:val="24"/>
          <w:szCs w:val="24"/>
        </w:rPr>
        <w:t>то протече при следния</w:t>
      </w:r>
    </w:p>
    <w:p w:rsidR="000925AE" w:rsidRPr="004C2FD7" w:rsidRDefault="00706AD9" w:rsidP="00F830EB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06AD9" w:rsidRPr="004C2FD7" w:rsidRDefault="00706AD9" w:rsidP="00F830EB">
      <w:pPr>
        <w:spacing w:before="60" w:after="6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Д Н Е В Е Н   Р Е Д:</w:t>
      </w:r>
    </w:p>
    <w:p w:rsidR="00D80FC5" w:rsidRPr="00D80FC5" w:rsidRDefault="00D80FC5" w:rsidP="00F830EB">
      <w:pPr>
        <w:pStyle w:val="a3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right="-143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80FC5">
        <w:rPr>
          <w:rFonts w:ascii="Arial" w:eastAsia="Times New Roman" w:hAnsi="Arial" w:cs="Arial"/>
          <w:sz w:val="24"/>
          <w:szCs w:val="24"/>
        </w:rPr>
        <w:t xml:space="preserve">Определяне и обявяване на номер на изборен район в община </w:t>
      </w:r>
      <w:r>
        <w:rPr>
          <w:rFonts w:ascii="Arial" w:eastAsia="Times New Roman" w:hAnsi="Arial" w:cs="Arial"/>
          <w:sz w:val="24"/>
          <w:szCs w:val="24"/>
        </w:rPr>
        <w:t>Крумовград</w:t>
      </w:r>
      <w:r w:rsidRPr="00D80FC5">
        <w:rPr>
          <w:rFonts w:ascii="Arial" w:eastAsia="Times New Roman" w:hAnsi="Arial" w:cs="Arial"/>
          <w:sz w:val="24"/>
          <w:szCs w:val="24"/>
        </w:rPr>
        <w:t xml:space="preserve"> за 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частичните избори за кмет на кметство с. </w:t>
      </w:r>
      <w:r w:rsidR="009D5A3E">
        <w:rPr>
          <w:rFonts w:ascii="Arial" w:eastAsia="Times New Roman" w:hAnsi="Arial" w:cs="Arial"/>
          <w:sz w:val="24"/>
          <w:szCs w:val="24"/>
          <w:shd w:val="clear" w:color="auto" w:fill="FFFFFF"/>
        </w:rPr>
        <w:t>Студен кладенец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, община Крумовград</w:t>
      </w:r>
      <w:r w:rsidR="009D5A3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03.10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.2021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</w:p>
    <w:p w:rsidR="00D80FC5" w:rsidRPr="00D80FC5" w:rsidRDefault="00D80FC5" w:rsidP="00F830EB">
      <w:pPr>
        <w:pStyle w:val="a3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right="-143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80FC5">
        <w:rPr>
          <w:rFonts w:ascii="Arial" w:eastAsia="Times New Roman" w:hAnsi="Arial" w:cs="Arial"/>
          <w:sz w:val="24"/>
          <w:szCs w:val="24"/>
        </w:rPr>
        <w:t xml:space="preserve">Формиране и утвърждаване на единен номер на избирателна секция на територията на община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Pr="00D80FC5">
        <w:rPr>
          <w:rFonts w:ascii="Arial" w:eastAsia="Times New Roman" w:hAnsi="Arial" w:cs="Arial"/>
          <w:sz w:val="24"/>
          <w:szCs w:val="24"/>
        </w:rPr>
        <w:t xml:space="preserve"> за 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частичните избори за кмет на кметство с. </w:t>
      </w:r>
      <w:r w:rsidR="00AC66BE">
        <w:rPr>
          <w:rFonts w:ascii="Arial" w:eastAsia="Times New Roman" w:hAnsi="Arial" w:cs="Arial"/>
          <w:sz w:val="24"/>
          <w:szCs w:val="24"/>
          <w:shd w:val="clear" w:color="auto" w:fill="FFFFFF"/>
        </w:rPr>
        <w:t>Студен кладенец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</w:t>
      </w:r>
      <w:r w:rsidR="00AC66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03.</w:t>
      </w:r>
      <w:r w:rsidR="00832EAB">
        <w:rPr>
          <w:rFonts w:ascii="Arial" w:eastAsia="Times New Roman" w:hAnsi="Arial" w:cs="Arial"/>
          <w:sz w:val="24"/>
          <w:szCs w:val="24"/>
          <w:shd w:val="clear" w:color="auto" w:fill="FFFFFF"/>
        </w:rPr>
        <w:t>10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.2021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</w:p>
    <w:p w:rsidR="00C67610" w:rsidRPr="00C67610" w:rsidRDefault="00C67610" w:rsidP="00F830EB">
      <w:pPr>
        <w:pStyle w:val="a3"/>
        <w:shd w:val="clear" w:color="auto" w:fill="FFFFFF"/>
        <w:tabs>
          <w:tab w:val="left" w:pos="993"/>
        </w:tabs>
        <w:spacing w:before="60" w:after="6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</w:p>
    <w:p w:rsidR="003A2D6E" w:rsidRPr="003A2D6E" w:rsidRDefault="00673098" w:rsidP="00F830EB">
      <w:pPr>
        <w:pStyle w:val="a5"/>
        <w:spacing w:before="0" w:beforeAutospacing="0" w:after="0" w:afterAutospacing="0"/>
        <w:ind w:right="-143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По точка 1</w:t>
      </w:r>
      <w:r w:rsidR="003A2D6E">
        <w:rPr>
          <w:rFonts w:ascii="Arial" w:hAnsi="Arial" w:cs="Arial"/>
          <w:lang w:eastAsia="en-US"/>
        </w:rPr>
        <w:t xml:space="preserve"> от дневния ред: </w:t>
      </w:r>
      <w:r w:rsidR="003A2D6E" w:rsidRPr="003A2D6E">
        <w:rPr>
          <w:rFonts w:ascii="Arial" w:hAnsi="Arial" w:cs="Arial"/>
          <w:lang w:eastAsia="en-US"/>
        </w:rPr>
        <w:t xml:space="preserve">Определяне и обявяване на номер </w:t>
      </w:r>
      <w:r w:rsidR="003A2D6E">
        <w:rPr>
          <w:rFonts w:ascii="Arial" w:hAnsi="Arial" w:cs="Arial"/>
          <w:lang w:eastAsia="en-US"/>
        </w:rPr>
        <w:t>на изборен район в община Крумовград</w:t>
      </w:r>
      <w:r w:rsidR="003A2D6E" w:rsidRPr="003A2D6E">
        <w:rPr>
          <w:rFonts w:ascii="Arial" w:hAnsi="Arial" w:cs="Arial"/>
          <w:lang w:eastAsia="en-US"/>
        </w:rPr>
        <w:t xml:space="preserve"> за </w:t>
      </w:r>
      <w:r w:rsidR="003A2D6E" w:rsidRPr="003A2D6E">
        <w:rPr>
          <w:rFonts w:ascii="Arial" w:hAnsi="Arial" w:cs="Arial"/>
          <w:shd w:val="clear" w:color="auto" w:fill="FFFFFF"/>
          <w:lang w:eastAsia="en-US"/>
        </w:rPr>
        <w:t>частичните изб</w:t>
      </w:r>
      <w:r w:rsidR="003A2D6E">
        <w:rPr>
          <w:rFonts w:ascii="Arial" w:hAnsi="Arial" w:cs="Arial"/>
          <w:shd w:val="clear" w:color="auto" w:fill="FFFFFF"/>
          <w:lang w:eastAsia="en-US"/>
        </w:rPr>
        <w:t xml:space="preserve">ори </w:t>
      </w:r>
      <w:r w:rsidR="001518F0">
        <w:rPr>
          <w:rFonts w:ascii="Arial" w:hAnsi="Arial" w:cs="Arial"/>
          <w:shd w:val="clear" w:color="auto" w:fill="FFFFFF"/>
          <w:lang w:eastAsia="en-US"/>
        </w:rPr>
        <w:t>за кмет на кметство с. Студен кладенец</w:t>
      </w:r>
      <w:r w:rsidR="003A2D6E" w:rsidRPr="003A2D6E">
        <w:rPr>
          <w:rFonts w:ascii="Arial" w:hAnsi="Arial" w:cs="Arial"/>
          <w:shd w:val="clear" w:color="auto" w:fill="FFFFFF"/>
          <w:lang w:eastAsia="en-US"/>
        </w:rPr>
        <w:t xml:space="preserve">, община </w:t>
      </w:r>
      <w:r w:rsidR="003A2D6E">
        <w:rPr>
          <w:rFonts w:ascii="Arial" w:hAnsi="Arial" w:cs="Arial"/>
          <w:shd w:val="clear" w:color="auto" w:fill="FFFFFF"/>
          <w:lang w:eastAsia="en-US"/>
        </w:rPr>
        <w:t xml:space="preserve">Крумовград </w:t>
      </w:r>
      <w:r w:rsidR="00B37BF8">
        <w:rPr>
          <w:rFonts w:ascii="Arial" w:hAnsi="Arial" w:cs="Arial"/>
          <w:shd w:val="clear" w:color="auto" w:fill="FFFFFF"/>
          <w:lang w:eastAsia="en-US"/>
        </w:rPr>
        <w:t xml:space="preserve">на </w:t>
      </w:r>
      <w:r w:rsidR="001518F0">
        <w:rPr>
          <w:rFonts w:ascii="Arial" w:hAnsi="Arial" w:cs="Arial"/>
          <w:shd w:val="clear" w:color="auto" w:fill="FFFFFF"/>
          <w:lang w:eastAsia="en-US"/>
        </w:rPr>
        <w:t>03.10</w:t>
      </w:r>
      <w:r w:rsidR="00B37BF8">
        <w:rPr>
          <w:rFonts w:ascii="Arial" w:hAnsi="Arial" w:cs="Arial"/>
          <w:shd w:val="clear" w:color="auto" w:fill="FFFFFF"/>
          <w:lang w:eastAsia="en-US"/>
        </w:rPr>
        <w:t>.2021</w:t>
      </w:r>
      <w:r w:rsidR="003A2D6E" w:rsidRPr="003A2D6E">
        <w:rPr>
          <w:rFonts w:ascii="Arial" w:hAnsi="Arial" w:cs="Arial"/>
          <w:shd w:val="clear" w:color="auto" w:fill="FFFFFF"/>
          <w:lang w:eastAsia="en-US"/>
        </w:rPr>
        <w:t xml:space="preserve"> г.</w:t>
      </w:r>
    </w:p>
    <w:p w:rsidR="003A2D6E" w:rsidRPr="00B37BF8" w:rsidRDefault="00B37BF8" w:rsidP="00F830EB">
      <w:pPr>
        <w:pStyle w:val="a3"/>
        <w:shd w:val="clear" w:color="auto" w:fill="FFFFFF"/>
        <w:tabs>
          <w:tab w:val="left" w:pos="993"/>
        </w:tabs>
        <w:spacing w:before="80" w:after="0" w:line="240" w:lineRule="auto"/>
        <w:ind w:left="0" w:right="-143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97919">
        <w:rPr>
          <w:rFonts w:ascii="Arial" w:eastAsia="Times New Roman" w:hAnsi="Arial" w:cs="Arial"/>
          <w:sz w:val="24"/>
          <w:szCs w:val="24"/>
          <w:lang w:eastAsia="bg-BG"/>
        </w:rPr>
        <w:t>В ОИК Крумовград</w:t>
      </w:r>
      <w:r w:rsidR="00197E75" w:rsidRPr="00697919">
        <w:rPr>
          <w:rFonts w:ascii="Arial" w:eastAsia="Times New Roman" w:hAnsi="Arial" w:cs="Arial"/>
          <w:sz w:val="24"/>
          <w:szCs w:val="24"/>
          <w:lang w:eastAsia="bg-BG"/>
        </w:rPr>
        <w:t xml:space="preserve"> с писмо с вх. № </w:t>
      </w:r>
      <w:r w:rsidR="001F00DD" w:rsidRPr="00697919">
        <w:rPr>
          <w:rFonts w:ascii="Arial" w:eastAsia="Times New Roman" w:hAnsi="Arial" w:cs="Arial"/>
          <w:sz w:val="24"/>
          <w:szCs w:val="24"/>
          <w:lang w:eastAsia="bg-BG"/>
        </w:rPr>
        <w:t>179</w:t>
      </w:r>
      <w:r w:rsidR="00197E75" w:rsidRPr="00697919">
        <w:rPr>
          <w:rFonts w:ascii="Arial" w:eastAsia="Times New Roman" w:hAnsi="Arial" w:cs="Arial"/>
          <w:sz w:val="24"/>
          <w:szCs w:val="24"/>
          <w:lang w:eastAsia="bg-BG"/>
        </w:rPr>
        <w:t xml:space="preserve"> от </w:t>
      </w:r>
      <w:r w:rsidR="001F00DD" w:rsidRPr="00697919">
        <w:rPr>
          <w:rFonts w:ascii="Arial" w:eastAsia="Times New Roman" w:hAnsi="Arial" w:cs="Arial"/>
          <w:sz w:val="24"/>
          <w:szCs w:val="24"/>
          <w:lang w:eastAsia="bg-BG"/>
        </w:rPr>
        <w:t>24</w:t>
      </w:r>
      <w:r w:rsidR="005063CD" w:rsidRPr="00697919">
        <w:rPr>
          <w:rFonts w:ascii="Arial" w:eastAsia="Times New Roman" w:hAnsi="Arial" w:cs="Arial"/>
          <w:sz w:val="24"/>
          <w:szCs w:val="24"/>
          <w:lang w:eastAsia="bg-BG"/>
        </w:rPr>
        <w:t>.08</w:t>
      </w:r>
      <w:r w:rsidR="00197E75" w:rsidRPr="00697919">
        <w:rPr>
          <w:rFonts w:ascii="Arial" w:eastAsia="Times New Roman" w:hAnsi="Arial" w:cs="Arial"/>
          <w:sz w:val="24"/>
          <w:szCs w:val="24"/>
          <w:lang w:eastAsia="bg-BG"/>
        </w:rPr>
        <w:t xml:space="preserve">.2021 г. </w:t>
      </w:r>
      <w:r w:rsidR="003A2D6E" w:rsidRPr="00697919">
        <w:rPr>
          <w:rFonts w:ascii="Arial" w:eastAsia="Times New Roman" w:hAnsi="Arial" w:cs="Arial"/>
          <w:sz w:val="24"/>
          <w:szCs w:val="24"/>
          <w:lang w:eastAsia="bg-BG"/>
        </w:rPr>
        <w:t>е постъп</w:t>
      </w:r>
      <w:r w:rsidR="005063CD" w:rsidRPr="00697919">
        <w:rPr>
          <w:rFonts w:ascii="Arial" w:eastAsia="Times New Roman" w:hAnsi="Arial" w:cs="Arial"/>
          <w:sz w:val="24"/>
          <w:szCs w:val="24"/>
          <w:lang w:eastAsia="bg-BG"/>
        </w:rPr>
        <w:t>ила Заповед № КО-</w:t>
      </w:r>
      <w:r w:rsidR="00857F12" w:rsidRPr="00697919">
        <w:rPr>
          <w:rFonts w:ascii="Arial" w:eastAsia="Times New Roman" w:hAnsi="Arial" w:cs="Arial"/>
          <w:sz w:val="24"/>
          <w:szCs w:val="24"/>
          <w:lang w:eastAsia="bg-BG"/>
        </w:rPr>
        <w:t>710</w:t>
      </w:r>
      <w:r w:rsidR="00BE2BB4" w:rsidRPr="00697919">
        <w:rPr>
          <w:rFonts w:ascii="Arial" w:eastAsia="Times New Roman" w:hAnsi="Arial" w:cs="Arial"/>
          <w:sz w:val="24"/>
          <w:szCs w:val="24"/>
          <w:lang w:eastAsia="bg-BG"/>
        </w:rPr>
        <w:t xml:space="preserve"> от 20</w:t>
      </w:r>
      <w:r w:rsidR="00667CA2" w:rsidRPr="00697919"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5063CD" w:rsidRPr="00697919">
        <w:rPr>
          <w:rFonts w:ascii="Arial" w:eastAsia="Times New Roman" w:hAnsi="Arial" w:cs="Arial"/>
          <w:sz w:val="24"/>
          <w:szCs w:val="24"/>
          <w:lang w:eastAsia="bg-BG"/>
        </w:rPr>
        <w:t>8</w:t>
      </w:r>
      <w:r w:rsidR="00667CA2" w:rsidRPr="00697919">
        <w:rPr>
          <w:rFonts w:ascii="Arial" w:eastAsia="Times New Roman" w:hAnsi="Arial" w:cs="Arial"/>
          <w:sz w:val="24"/>
          <w:szCs w:val="24"/>
          <w:lang w:eastAsia="bg-BG"/>
        </w:rPr>
        <w:t xml:space="preserve">.2021 г. </w:t>
      </w:r>
      <w:r w:rsidR="003A2D6E" w:rsidRPr="00697919">
        <w:rPr>
          <w:rFonts w:ascii="Arial" w:eastAsia="Times New Roman" w:hAnsi="Arial" w:cs="Arial"/>
          <w:sz w:val="24"/>
          <w:szCs w:val="24"/>
          <w:lang w:eastAsia="bg-BG"/>
        </w:rPr>
        <w:t xml:space="preserve">на кмета на община </w:t>
      </w:r>
      <w:r w:rsidRPr="00697919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="003A2D6E" w:rsidRPr="00697919">
        <w:rPr>
          <w:rFonts w:ascii="Arial" w:eastAsia="Times New Roman" w:hAnsi="Arial" w:cs="Arial"/>
          <w:sz w:val="24"/>
          <w:szCs w:val="24"/>
          <w:lang w:eastAsia="bg-BG"/>
        </w:rPr>
        <w:t xml:space="preserve">, с която на основание чл. 44, ал. 2 </w:t>
      </w:r>
      <w:r w:rsidR="007762AC">
        <w:rPr>
          <w:rFonts w:ascii="Arial" w:eastAsia="Times New Roman" w:hAnsi="Arial" w:cs="Arial"/>
          <w:sz w:val="24"/>
          <w:szCs w:val="24"/>
          <w:lang w:eastAsia="bg-BG"/>
        </w:rPr>
        <w:t xml:space="preserve">от ЗМСМА </w:t>
      </w:r>
      <w:r w:rsidR="003A2D6E" w:rsidRPr="00697919">
        <w:rPr>
          <w:rFonts w:ascii="Arial" w:eastAsia="Times New Roman" w:hAnsi="Arial" w:cs="Arial"/>
          <w:sz w:val="24"/>
          <w:szCs w:val="24"/>
          <w:lang w:eastAsia="bg-BG"/>
        </w:rPr>
        <w:t>във връзка чл</w:t>
      </w:r>
      <w:r w:rsidR="003A2D6E" w:rsidRPr="002A21C2">
        <w:rPr>
          <w:rFonts w:ascii="Arial" w:eastAsia="Times New Roman" w:hAnsi="Arial" w:cs="Arial"/>
          <w:sz w:val="24"/>
          <w:szCs w:val="24"/>
          <w:lang w:eastAsia="bg-BG"/>
        </w:rPr>
        <w:t>. 8, ал.</w:t>
      </w:r>
      <w:r w:rsidRPr="002A21C2">
        <w:rPr>
          <w:rFonts w:ascii="Arial" w:eastAsia="Times New Roman" w:hAnsi="Arial" w:cs="Arial"/>
          <w:sz w:val="24"/>
          <w:szCs w:val="24"/>
          <w:lang w:eastAsia="bg-BG"/>
        </w:rPr>
        <w:t xml:space="preserve"> 2 от Изборния кодекс, кметът на община Крумовград</w:t>
      </w:r>
      <w:r w:rsidR="003A2D6E" w:rsidRPr="002A21C2">
        <w:rPr>
          <w:rFonts w:ascii="Arial" w:eastAsia="Times New Roman" w:hAnsi="Arial" w:cs="Arial"/>
          <w:sz w:val="24"/>
          <w:szCs w:val="24"/>
          <w:lang w:eastAsia="bg-BG"/>
        </w:rPr>
        <w:t xml:space="preserve"> е образувал избирателна секция за провеждане</w:t>
      </w:r>
      <w:r w:rsidR="003A2D6E" w:rsidRPr="00B37BF8">
        <w:rPr>
          <w:rFonts w:ascii="Arial" w:eastAsia="Times New Roman" w:hAnsi="Arial" w:cs="Arial"/>
          <w:sz w:val="24"/>
          <w:szCs w:val="24"/>
          <w:lang w:eastAsia="bg-BG"/>
        </w:rPr>
        <w:t xml:space="preserve"> на частичен избор за кмет на кметство </w:t>
      </w:r>
      <w:r w:rsidRPr="00B37BF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с. </w:t>
      </w:r>
      <w:r w:rsidR="004C687A">
        <w:rPr>
          <w:rFonts w:ascii="Arial" w:eastAsia="Times New Roman" w:hAnsi="Arial" w:cs="Arial"/>
          <w:sz w:val="24"/>
          <w:szCs w:val="24"/>
          <w:shd w:val="clear" w:color="auto" w:fill="FFFFFF"/>
        </w:rPr>
        <w:t>Студен кладенец, община Крумовград на 03.10</w:t>
      </w:r>
      <w:r w:rsidRPr="00B37BF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.2021 г. </w:t>
      </w:r>
      <w:r w:rsidR="003A2D6E" w:rsidRPr="00B37BF8">
        <w:rPr>
          <w:rFonts w:ascii="Arial" w:eastAsia="Times New Roman" w:hAnsi="Arial" w:cs="Arial"/>
          <w:sz w:val="24"/>
          <w:szCs w:val="24"/>
          <w:lang w:eastAsia="bg-BG"/>
        </w:rPr>
        <w:t>Образувана е една секция.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Съгласно разпоредбите на чл. 7 от Изборния кодекс /ИК/, територията на всяка община представлява един многомандатен изборен район за избор на общински съветници и един едномандатен изборен район за избор на кмет на общината, а територията на всяко кметство в общината представлява отделен едномандатен изборен район за избор на кмет на кметство.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С Решение № 571–МИ/26.07.2019 г., ЦИК е определила, че номерацията на изборните райони при произвеждане на изборите за общински съветници и за кметове на общини в страната е единна и се съдържа в първите четири знака от единната номерация на избирателните секции, съгласно Решение № 570–МИ/26.07.2</w:t>
      </w:r>
      <w:r w:rsidR="00B37BF8">
        <w:rPr>
          <w:rFonts w:ascii="Arial" w:eastAsia="Times New Roman" w:hAnsi="Arial" w:cs="Arial"/>
          <w:sz w:val="24"/>
          <w:szCs w:val="24"/>
          <w:lang w:eastAsia="bg-BG"/>
        </w:rPr>
        <w:t xml:space="preserve">019 г.  на ЦИК. </w:t>
      </w:r>
      <w:r w:rsidR="00B37BF8" w:rsidRPr="002A21C2">
        <w:rPr>
          <w:rFonts w:ascii="Arial" w:eastAsia="Times New Roman" w:hAnsi="Arial" w:cs="Arial"/>
          <w:sz w:val="24"/>
          <w:szCs w:val="24"/>
          <w:lang w:eastAsia="bg-BG"/>
        </w:rPr>
        <w:t>За община Крумовград</w:t>
      </w:r>
      <w:r w:rsidRPr="002A21C2">
        <w:rPr>
          <w:rFonts w:ascii="Arial" w:eastAsia="Times New Roman" w:hAnsi="Arial" w:cs="Arial"/>
          <w:sz w:val="24"/>
          <w:szCs w:val="24"/>
          <w:lang w:eastAsia="bg-BG"/>
        </w:rPr>
        <w:t xml:space="preserve"> този номер се формира от номера на областта – </w:t>
      </w:r>
      <w:r w:rsidRPr="002A21C2">
        <w:rPr>
          <w:rFonts w:ascii="Arial" w:eastAsia="Times New Roman" w:hAnsi="Arial" w:cs="Arial"/>
          <w:bCs/>
          <w:sz w:val="24"/>
          <w:szCs w:val="24"/>
          <w:lang w:eastAsia="bg-BG"/>
        </w:rPr>
        <w:t>09</w:t>
      </w:r>
      <w:r w:rsidRPr="002A21C2">
        <w:rPr>
          <w:rFonts w:ascii="Arial" w:eastAsia="Times New Roman" w:hAnsi="Arial" w:cs="Arial"/>
          <w:sz w:val="24"/>
          <w:szCs w:val="24"/>
          <w:lang w:eastAsia="bg-BG"/>
        </w:rPr>
        <w:t xml:space="preserve"> – Кърджали и номера на община </w:t>
      </w:r>
      <w:r w:rsidR="00B37BF8" w:rsidRPr="002A21C2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Pr="002A21C2">
        <w:rPr>
          <w:rFonts w:ascii="Arial" w:eastAsia="Times New Roman" w:hAnsi="Arial" w:cs="Arial"/>
          <w:sz w:val="24"/>
          <w:szCs w:val="24"/>
          <w:lang w:eastAsia="bg-BG"/>
        </w:rPr>
        <w:t>, съгласно Единния класификатор на административно-териториалните и териториалните единици (ЕКАТ</w:t>
      </w:r>
      <w:r w:rsidR="00A07F25" w:rsidRPr="002A21C2">
        <w:rPr>
          <w:rFonts w:ascii="Arial" w:eastAsia="Times New Roman" w:hAnsi="Arial" w:cs="Arial"/>
          <w:sz w:val="24"/>
          <w:szCs w:val="24"/>
          <w:lang w:eastAsia="bg-BG"/>
        </w:rPr>
        <w:t xml:space="preserve">ТЕ) </w:t>
      </w:r>
      <w:r w:rsidRPr="002A21C2">
        <w:rPr>
          <w:rFonts w:ascii="Arial" w:eastAsia="Times New Roman" w:hAnsi="Arial" w:cs="Arial"/>
          <w:sz w:val="24"/>
          <w:szCs w:val="24"/>
          <w:lang w:eastAsia="bg-BG"/>
        </w:rPr>
        <w:t>– </w:t>
      </w:r>
      <w:r w:rsidR="00745169" w:rsidRPr="002A21C2">
        <w:rPr>
          <w:rFonts w:ascii="Arial" w:eastAsia="Times New Roman" w:hAnsi="Arial" w:cs="Arial"/>
          <w:sz w:val="24"/>
          <w:szCs w:val="24"/>
          <w:lang w:eastAsia="bg-BG"/>
        </w:rPr>
        <w:t>15</w:t>
      </w:r>
      <w:r w:rsidRPr="002A21C2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.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> Номерацията на отделен едномандатен изборен район за избор на кмет на кметство в страната е също единна и съдържа цифрените номера по ЕКАТТЕ: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- на административния център на областта;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- на административния център на общината;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- на населеното място - административен център на кметството.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3A2D6E" w:rsidRPr="00B37BF8" w:rsidRDefault="003A2D6E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С оглед на изложеното и на основание чл.</w:t>
      </w:r>
      <w:r w:rsidR="0086321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>87, ал.1, т.3 от ИК във връзка чл.7 от ИК, § 153 от ПЗР на ИК  и Р</w:t>
      </w:r>
      <w:r w:rsidR="005E147C">
        <w:rPr>
          <w:rFonts w:ascii="Arial" w:eastAsia="Times New Roman" w:hAnsi="Arial" w:cs="Arial"/>
          <w:sz w:val="24"/>
          <w:szCs w:val="24"/>
          <w:lang w:eastAsia="bg-BG"/>
        </w:rPr>
        <w:t xml:space="preserve">ешение  № 571–МИ/26.07.2019 г. 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>на</w:t>
      </w:r>
      <w:r w:rsidR="004C687A">
        <w:rPr>
          <w:rFonts w:ascii="Arial" w:eastAsia="Times New Roman" w:hAnsi="Arial" w:cs="Arial"/>
          <w:sz w:val="24"/>
          <w:szCs w:val="24"/>
          <w:lang w:eastAsia="bg-BG"/>
        </w:rPr>
        <w:t xml:space="preserve"> ЦИК във връзка с Решение № 496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>-МИ/20.08.202</w:t>
      </w:r>
      <w:r w:rsidR="004C687A"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 xml:space="preserve"> г. на ЦИК, Общ</w:t>
      </w:r>
      <w:r w:rsidR="00B37BF8">
        <w:rPr>
          <w:rFonts w:ascii="Arial" w:eastAsia="Times New Roman" w:hAnsi="Arial" w:cs="Arial"/>
          <w:sz w:val="24"/>
          <w:szCs w:val="24"/>
          <w:lang w:eastAsia="bg-BG"/>
        </w:rPr>
        <w:t xml:space="preserve">инска избирателна комисия </w:t>
      </w:r>
      <w:r w:rsidR="00B37BF8" w:rsidRPr="00B37BF8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Pr="00B37BF8">
        <w:rPr>
          <w:rFonts w:ascii="Arial" w:eastAsia="Times New Roman" w:hAnsi="Arial" w:cs="Arial"/>
          <w:sz w:val="24"/>
          <w:szCs w:val="24"/>
          <w:lang w:eastAsia="bg-BG"/>
        </w:rPr>
        <w:t xml:space="preserve"> прие</w:t>
      </w:r>
      <w:r w:rsidR="00B37BF8">
        <w:rPr>
          <w:rFonts w:ascii="Arial" w:eastAsia="Times New Roman" w:hAnsi="Arial" w:cs="Arial"/>
          <w:sz w:val="24"/>
          <w:szCs w:val="24"/>
          <w:lang w:eastAsia="bg-BG"/>
        </w:rPr>
        <w:t xml:space="preserve"> следното решение: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37BF8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           </w:t>
      </w:r>
      <w:r w:rsidRPr="00932116">
        <w:rPr>
          <w:rFonts w:ascii="Arial" w:eastAsia="Times New Roman" w:hAnsi="Arial" w:cs="Arial"/>
          <w:b/>
          <w:sz w:val="24"/>
          <w:szCs w:val="24"/>
          <w:lang w:eastAsia="bg-BG"/>
        </w:rPr>
        <w:t>Определя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 xml:space="preserve"> един отделен едномандатен изборен район за избор в частичните избори за кмет на кметство </w:t>
      </w:r>
      <w:r w:rsidR="00021B23">
        <w:rPr>
          <w:rFonts w:ascii="Arial" w:eastAsia="Times New Roman" w:hAnsi="Arial" w:cs="Arial"/>
          <w:sz w:val="24"/>
          <w:szCs w:val="24"/>
          <w:lang w:eastAsia="bg-BG"/>
        </w:rPr>
        <w:t>с. Студен кладенец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 xml:space="preserve">, общ. </w:t>
      </w:r>
      <w:r w:rsidR="00B37BF8">
        <w:rPr>
          <w:rFonts w:ascii="Arial" w:eastAsia="Times New Roman" w:hAnsi="Arial" w:cs="Arial"/>
          <w:sz w:val="24"/>
          <w:szCs w:val="24"/>
          <w:lang w:eastAsia="bg-BG"/>
        </w:rPr>
        <w:t xml:space="preserve">Крумовград, както следва: </w:t>
      </w:r>
      <w:r w:rsidR="00021B23" w:rsidRPr="00021B23">
        <w:rPr>
          <w:rFonts w:ascii="Arial" w:eastAsia="Times New Roman" w:hAnsi="Arial" w:cs="Arial"/>
          <w:bCs/>
          <w:sz w:val="24"/>
          <w:szCs w:val="24"/>
          <w:lang w:eastAsia="bg-BG"/>
        </w:rPr>
        <w:t>091570104.</w:t>
      </w:r>
      <w:r w:rsidR="00021B23" w:rsidRPr="00021B23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 </w:t>
      </w:r>
      <w:r w:rsidR="00021B23" w:rsidRPr="00021B23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86321B" w:rsidRPr="003A2D6E" w:rsidRDefault="0086321B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21B23" w:rsidRPr="00421B72" w:rsidRDefault="003A2D6E" w:rsidP="00021B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2D6E">
        <w:rPr>
          <w:rFonts w:ascii="Arial" w:hAnsi="Arial" w:cs="Arial"/>
        </w:rPr>
        <w:t> </w:t>
      </w:r>
      <w:r w:rsidR="00021B23" w:rsidRPr="00421B72">
        <w:rPr>
          <w:rFonts w:ascii="Arial" w:hAnsi="Arial" w:cs="Arial"/>
          <w:sz w:val="24"/>
          <w:szCs w:val="24"/>
        </w:rPr>
        <w:t xml:space="preserve">Гласували </w:t>
      </w:r>
      <w:r w:rsidR="00021B23">
        <w:rPr>
          <w:rFonts w:ascii="Arial" w:hAnsi="Arial" w:cs="Arial"/>
          <w:b/>
          <w:sz w:val="24"/>
          <w:szCs w:val="24"/>
        </w:rPr>
        <w:t>13</w:t>
      </w:r>
      <w:r w:rsidR="00021B23" w:rsidRPr="00421B72">
        <w:rPr>
          <w:rFonts w:ascii="Arial" w:hAnsi="Arial" w:cs="Arial"/>
          <w:sz w:val="24"/>
          <w:szCs w:val="24"/>
        </w:rPr>
        <w:t xml:space="preserve"> членове на ОИК: </w:t>
      </w:r>
      <w:r w:rsidR="00021B23">
        <w:rPr>
          <w:rFonts w:ascii="Arial" w:hAnsi="Arial" w:cs="Arial"/>
          <w:b/>
          <w:sz w:val="24"/>
          <w:szCs w:val="24"/>
        </w:rPr>
        <w:t>за – 13</w:t>
      </w:r>
      <w:r w:rsidR="00021B23" w:rsidRPr="00421B72">
        <w:rPr>
          <w:rFonts w:ascii="Arial" w:hAnsi="Arial" w:cs="Arial"/>
          <w:b/>
          <w:sz w:val="24"/>
          <w:szCs w:val="24"/>
        </w:rPr>
        <w:t xml:space="preserve"> (</w:t>
      </w:r>
      <w:r w:rsidR="000D229F" w:rsidRPr="00CB1107">
        <w:rPr>
          <w:rFonts w:ascii="Arial" w:hAnsi="Arial" w:cs="Arial"/>
          <w:sz w:val="24"/>
          <w:szCs w:val="24"/>
        </w:rPr>
        <w:t>Славчо Младенов Ириков</w:t>
      </w:r>
      <w:r w:rsidR="00021B23" w:rsidRPr="00421B72">
        <w:rPr>
          <w:rFonts w:ascii="Arial" w:hAnsi="Arial" w:cs="Arial"/>
          <w:sz w:val="24"/>
          <w:szCs w:val="24"/>
        </w:rPr>
        <w:t>, Атанас Славчев Тюрдиев, Златка Славчева Петкова, Лейла Юмер Караибрям</w:t>
      </w:r>
      <w:r w:rsidR="00021B23">
        <w:rPr>
          <w:rFonts w:ascii="Arial" w:hAnsi="Arial" w:cs="Arial"/>
          <w:sz w:val="24"/>
          <w:szCs w:val="24"/>
        </w:rPr>
        <w:t>,</w:t>
      </w:r>
      <w:r w:rsidR="00021B23" w:rsidRPr="00421B72">
        <w:rPr>
          <w:rFonts w:ascii="Arial" w:hAnsi="Arial" w:cs="Arial"/>
          <w:sz w:val="24"/>
          <w:szCs w:val="24"/>
        </w:rPr>
        <w:t xml:space="preserve"> Иван Симеонов Иванов, </w:t>
      </w:r>
      <w:r w:rsidR="00021B23">
        <w:rPr>
          <w:rFonts w:ascii="Arial" w:hAnsi="Arial" w:cs="Arial"/>
          <w:sz w:val="24"/>
          <w:szCs w:val="24"/>
        </w:rPr>
        <w:t xml:space="preserve">Валери Тодоров Вълчев, </w:t>
      </w:r>
      <w:r w:rsidR="00021B23"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 w:rsidR="00021B23"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="00021B23"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 w:rsidR="00021B23"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="00021B23" w:rsidRPr="00421B72">
        <w:rPr>
          <w:rFonts w:ascii="Arial" w:hAnsi="Arial" w:cs="Arial"/>
          <w:sz w:val="24"/>
          <w:szCs w:val="24"/>
        </w:rPr>
        <w:t xml:space="preserve">); </w:t>
      </w:r>
      <w:r w:rsidR="00021B23"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 w:rsidR="00021B23">
        <w:rPr>
          <w:rFonts w:ascii="Arial" w:hAnsi="Arial" w:cs="Arial"/>
          <w:b/>
          <w:sz w:val="24"/>
          <w:szCs w:val="24"/>
        </w:rPr>
        <w:t>няма.</w:t>
      </w:r>
    </w:p>
    <w:p w:rsidR="003A2D6E" w:rsidRPr="003A2D6E" w:rsidRDefault="00A45FEF" w:rsidP="00A43716">
      <w:pPr>
        <w:pStyle w:val="a5"/>
        <w:shd w:val="clear" w:color="auto" w:fill="FFFFFF"/>
        <w:ind w:right="-14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Номерът на решението </w:t>
      </w:r>
      <w:r w:rsidR="00DF105D">
        <w:rPr>
          <w:rFonts w:ascii="Arial" w:hAnsi="Arial" w:cs="Arial"/>
        </w:rPr>
        <w:t>е 150.</w:t>
      </w:r>
    </w:p>
    <w:p w:rsidR="00E66866" w:rsidRPr="00E66866" w:rsidRDefault="00094B1F" w:rsidP="00F830EB">
      <w:pPr>
        <w:pStyle w:val="a5"/>
        <w:spacing w:before="0" w:beforeAutospacing="0" w:after="0" w:afterAutospacing="0"/>
        <w:ind w:right="-143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По точка 2</w:t>
      </w:r>
      <w:r w:rsidR="00E66866">
        <w:rPr>
          <w:rFonts w:ascii="Arial" w:hAnsi="Arial" w:cs="Arial"/>
          <w:lang w:eastAsia="en-US"/>
        </w:rPr>
        <w:t xml:space="preserve"> от дневния ред: </w:t>
      </w:r>
      <w:r w:rsidR="00E66866" w:rsidRPr="00E66866">
        <w:rPr>
          <w:rFonts w:ascii="Arial" w:hAnsi="Arial" w:cs="Arial"/>
          <w:lang w:eastAsia="en-US"/>
        </w:rPr>
        <w:t xml:space="preserve">Формиране и утвърждаване на единен номер на избирателна секция на територията на община </w:t>
      </w:r>
      <w:r w:rsidR="00B15FE0">
        <w:rPr>
          <w:rFonts w:ascii="Arial" w:hAnsi="Arial" w:cs="Arial"/>
          <w:lang w:eastAsia="en-US"/>
        </w:rPr>
        <w:t>Крумовград</w:t>
      </w:r>
      <w:r w:rsidR="00E66866" w:rsidRPr="00E66866">
        <w:rPr>
          <w:rFonts w:ascii="Arial" w:hAnsi="Arial" w:cs="Arial"/>
          <w:lang w:eastAsia="en-US"/>
        </w:rPr>
        <w:t xml:space="preserve"> за </w:t>
      </w:r>
      <w:r w:rsidR="00E66866" w:rsidRPr="00E66866">
        <w:rPr>
          <w:rFonts w:ascii="Arial" w:hAnsi="Arial" w:cs="Arial"/>
          <w:shd w:val="clear" w:color="auto" w:fill="FFFFFF"/>
          <w:lang w:eastAsia="en-US"/>
        </w:rPr>
        <w:t xml:space="preserve">частичните избори за кмет на кметство </w:t>
      </w:r>
      <w:r w:rsidR="00B15FE0" w:rsidRPr="00D80FC5">
        <w:rPr>
          <w:rFonts w:ascii="Arial" w:hAnsi="Arial" w:cs="Arial"/>
          <w:shd w:val="clear" w:color="auto" w:fill="FFFFFF"/>
        </w:rPr>
        <w:t xml:space="preserve">с. </w:t>
      </w:r>
      <w:r w:rsidR="00230B3D">
        <w:rPr>
          <w:rFonts w:ascii="Arial" w:hAnsi="Arial" w:cs="Arial"/>
          <w:shd w:val="clear" w:color="auto" w:fill="FFFFFF"/>
        </w:rPr>
        <w:t>Студен кладенец</w:t>
      </w:r>
      <w:r w:rsidR="00B15FE0" w:rsidRPr="00D80FC5">
        <w:rPr>
          <w:rFonts w:ascii="Arial" w:hAnsi="Arial" w:cs="Arial"/>
          <w:shd w:val="clear" w:color="auto" w:fill="FFFFFF"/>
        </w:rPr>
        <w:t xml:space="preserve">, община </w:t>
      </w:r>
      <w:r w:rsidR="00B15FE0">
        <w:rPr>
          <w:rFonts w:ascii="Arial" w:hAnsi="Arial" w:cs="Arial"/>
          <w:shd w:val="clear" w:color="auto" w:fill="FFFFFF"/>
        </w:rPr>
        <w:t>Крумовград</w:t>
      </w:r>
      <w:r w:rsidR="00230B3D">
        <w:rPr>
          <w:rFonts w:ascii="Arial" w:hAnsi="Arial" w:cs="Arial"/>
          <w:shd w:val="clear" w:color="auto" w:fill="FFFFFF"/>
        </w:rPr>
        <w:t xml:space="preserve"> на 03.10</w:t>
      </w:r>
      <w:r w:rsidR="00B15FE0">
        <w:rPr>
          <w:rFonts w:ascii="Arial" w:hAnsi="Arial" w:cs="Arial"/>
          <w:shd w:val="clear" w:color="auto" w:fill="FFFFFF"/>
        </w:rPr>
        <w:t>.2021</w:t>
      </w:r>
      <w:r w:rsidR="00B15FE0" w:rsidRPr="00D80FC5">
        <w:rPr>
          <w:rFonts w:ascii="Arial" w:hAnsi="Arial" w:cs="Arial"/>
          <w:shd w:val="clear" w:color="auto" w:fill="FFFFFF"/>
        </w:rPr>
        <w:t xml:space="preserve"> г.</w:t>
      </w:r>
    </w:p>
    <w:p w:rsidR="00E66866" w:rsidRPr="00E66866" w:rsidRDefault="00B15FE0" w:rsidP="00F830EB">
      <w:pPr>
        <w:shd w:val="clear" w:color="auto" w:fill="FFFFFF"/>
        <w:spacing w:after="0" w:line="240" w:lineRule="auto"/>
        <w:ind w:right="-143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F04C1">
        <w:rPr>
          <w:rFonts w:ascii="Arial" w:eastAsia="Times New Roman" w:hAnsi="Arial" w:cs="Arial"/>
          <w:sz w:val="24"/>
          <w:szCs w:val="24"/>
          <w:lang w:eastAsia="bg-BG"/>
        </w:rPr>
        <w:t>В ОИК Крумовград</w:t>
      </w:r>
      <w:r w:rsidR="00E66866" w:rsidRPr="008F04C1">
        <w:rPr>
          <w:rFonts w:ascii="Arial" w:eastAsia="Times New Roman" w:hAnsi="Arial" w:cs="Arial"/>
          <w:sz w:val="24"/>
          <w:szCs w:val="24"/>
          <w:lang w:eastAsia="bg-BG"/>
        </w:rPr>
        <w:t xml:space="preserve"> с </w:t>
      </w:r>
      <w:r w:rsidR="00E66866" w:rsidRPr="0036279D">
        <w:rPr>
          <w:rFonts w:ascii="Arial" w:eastAsia="Times New Roman" w:hAnsi="Arial" w:cs="Arial"/>
          <w:sz w:val="24"/>
          <w:szCs w:val="24"/>
          <w:lang w:eastAsia="bg-BG"/>
        </w:rPr>
        <w:t xml:space="preserve">писмо с </w:t>
      </w:r>
      <w:r w:rsidR="00094B1F" w:rsidRPr="0036279D">
        <w:rPr>
          <w:rFonts w:ascii="Arial" w:eastAsia="Times New Roman" w:hAnsi="Arial" w:cs="Arial"/>
          <w:sz w:val="24"/>
          <w:szCs w:val="24"/>
          <w:lang w:eastAsia="bg-BG"/>
        </w:rPr>
        <w:t xml:space="preserve">вх. № </w:t>
      </w:r>
      <w:r w:rsidR="0036279D" w:rsidRPr="0036279D">
        <w:rPr>
          <w:rFonts w:ascii="Arial" w:eastAsia="Times New Roman" w:hAnsi="Arial" w:cs="Arial"/>
          <w:sz w:val="24"/>
          <w:szCs w:val="24"/>
          <w:lang w:eastAsia="bg-BG"/>
        </w:rPr>
        <w:t>179</w:t>
      </w:r>
      <w:r w:rsidR="00094B1F" w:rsidRPr="0036279D">
        <w:rPr>
          <w:rFonts w:ascii="Arial" w:eastAsia="Times New Roman" w:hAnsi="Arial" w:cs="Arial"/>
          <w:sz w:val="24"/>
          <w:szCs w:val="24"/>
          <w:lang w:eastAsia="bg-BG"/>
        </w:rPr>
        <w:t xml:space="preserve"> от </w:t>
      </w:r>
      <w:r w:rsidR="0036279D" w:rsidRPr="0036279D">
        <w:rPr>
          <w:rFonts w:ascii="Arial" w:eastAsia="Times New Roman" w:hAnsi="Arial" w:cs="Arial"/>
          <w:sz w:val="24"/>
          <w:szCs w:val="24"/>
          <w:lang w:eastAsia="bg-BG"/>
        </w:rPr>
        <w:t>24</w:t>
      </w:r>
      <w:r w:rsidR="00230B3D" w:rsidRPr="0036279D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094B1F" w:rsidRPr="0036279D">
        <w:rPr>
          <w:rFonts w:ascii="Arial" w:eastAsia="Times New Roman" w:hAnsi="Arial" w:cs="Arial"/>
          <w:sz w:val="24"/>
          <w:szCs w:val="24"/>
          <w:lang w:eastAsia="bg-BG"/>
        </w:rPr>
        <w:t>0</w:t>
      </w:r>
      <w:r w:rsidR="00230B3D" w:rsidRPr="0036279D">
        <w:rPr>
          <w:rFonts w:ascii="Arial" w:eastAsia="Times New Roman" w:hAnsi="Arial" w:cs="Arial"/>
          <w:sz w:val="24"/>
          <w:szCs w:val="24"/>
          <w:lang w:eastAsia="bg-BG"/>
        </w:rPr>
        <w:t>8</w:t>
      </w:r>
      <w:r w:rsidR="00094B1F" w:rsidRPr="0036279D">
        <w:rPr>
          <w:rFonts w:ascii="Arial" w:eastAsia="Times New Roman" w:hAnsi="Arial" w:cs="Arial"/>
          <w:sz w:val="24"/>
          <w:szCs w:val="24"/>
          <w:lang w:eastAsia="bg-BG"/>
        </w:rPr>
        <w:t xml:space="preserve">.2021 г. </w:t>
      </w:r>
      <w:r w:rsidR="00E66866" w:rsidRPr="0036279D">
        <w:rPr>
          <w:rFonts w:ascii="Arial" w:eastAsia="Times New Roman" w:hAnsi="Arial" w:cs="Arial"/>
          <w:sz w:val="24"/>
          <w:szCs w:val="24"/>
          <w:lang w:eastAsia="bg-BG"/>
        </w:rPr>
        <w:t>е постъ</w:t>
      </w:r>
      <w:r w:rsidRPr="0036279D">
        <w:rPr>
          <w:rFonts w:ascii="Arial" w:eastAsia="Times New Roman" w:hAnsi="Arial" w:cs="Arial"/>
          <w:sz w:val="24"/>
          <w:szCs w:val="24"/>
          <w:lang w:eastAsia="bg-BG"/>
        </w:rPr>
        <w:t xml:space="preserve">пила </w:t>
      </w:r>
      <w:r w:rsidR="00230B3D" w:rsidRPr="0036279D">
        <w:rPr>
          <w:rFonts w:ascii="Arial" w:eastAsia="Times New Roman" w:hAnsi="Arial" w:cs="Arial"/>
          <w:sz w:val="24"/>
          <w:szCs w:val="24"/>
          <w:lang w:eastAsia="bg-BG"/>
        </w:rPr>
        <w:t>Заповед № КО-</w:t>
      </w:r>
      <w:r w:rsidR="0036279D" w:rsidRPr="0036279D">
        <w:rPr>
          <w:rFonts w:ascii="Arial" w:eastAsia="Times New Roman" w:hAnsi="Arial" w:cs="Arial"/>
          <w:sz w:val="24"/>
          <w:szCs w:val="24"/>
          <w:lang w:eastAsia="bg-BG"/>
        </w:rPr>
        <w:t>710 от 24</w:t>
      </w:r>
      <w:r w:rsidR="00230B3D" w:rsidRPr="0036279D">
        <w:rPr>
          <w:rFonts w:ascii="Arial" w:eastAsia="Times New Roman" w:hAnsi="Arial" w:cs="Arial"/>
          <w:sz w:val="24"/>
          <w:szCs w:val="24"/>
          <w:lang w:eastAsia="bg-BG"/>
        </w:rPr>
        <w:t>.08</w:t>
      </w:r>
      <w:r w:rsidR="00667CA2" w:rsidRPr="0036279D">
        <w:rPr>
          <w:rFonts w:ascii="Arial" w:eastAsia="Times New Roman" w:hAnsi="Arial" w:cs="Arial"/>
          <w:sz w:val="24"/>
          <w:szCs w:val="24"/>
          <w:lang w:eastAsia="bg-BG"/>
        </w:rPr>
        <w:t>.2021 г.</w:t>
      </w:r>
      <w:r w:rsidR="00E66866" w:rsidRPr="0036279D">
        <w:rPr>
          <w:rFonts w:ascii="Arial" w:eastAsia="Times New Roman" w:hAnsi="Arial" w:cs="Arial"/>
          <w:sz w:val="24"/>
          <w:szCs w:val="24"/>
          <w:lang w:eastAsia="bg-BG"/>
        </w:rPr>
        <w:t xml:space="preserve"> на кмета на община </w:t>
      </w:r>
      <w:r w:rsidRPr="0036279D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="00E66866" w:rsidRPr="0036279D">
        <w:rPr>
          <w:rFonts w:ascii="Arial" w:eastAsia="Times New Roman" w:hAnsi="Arial" w:cs="Arial"/>
          <w:sz w:val="24"/>
          <w:szCs w:val="24"/>
          <w:lang w:eastAsia="bg-BG"/>
        </w:rPr>
        <w:t xml:space="preserve">, с която на основание чл. 44, ал. 2 във връзка с </w:t>
      </w:r>
      <w:r w:rsidR="00E66866" w:rsidRPr="008F04C1">
        <w:rPr>
          <w:rFonts w:ascii="Arial" w:eastAsia="Times New Roman" w:hAnsi="Arial" w:cs="Arial"/>
          <w:sz w:val="24"/>
          <w:szCs w:val="24"/>
          <w:lang w:eastAsia="bg-BG"/>
        </w:rPr>
        <w:t>чл. 8, ал.</w:t>
      </w:r>
      <w:r w:rsidR="005A050F" w:rsidRPr="008F04C1">
        <w:rPr>
          <w:rFonts w:ascii="Arial" w:eastAsia="Times New Roman" w:hAnsi="Arial" w:cs="Arial"/>
          <w:sz w:val="24"/>
          <w:szCs w:val="24"/>
          <w:lang w:eastAsia="bg-BG"/>
        </w:rPr>
        <w:t xml:space="preserve"> 2 от Изборния кодекс, к</w:t>
      </w:r>
      <w:r w:rsidR="00E66866" w:rsidRPr="008F04C1">
        <w:rPr>
          <w:rFonts w:ascii="Arial" w:eastAsia="Times New Roman" w:hAnsi="Arial" w:cs="Arial"/>
          <w:sz w:val="24"/>
          <w:szCs w:val="24"/>
          <w:lang w:eastAsia="bg-BG"/>
        </w:rPr>
        <w:t>метът</w:t>
      </w:r>
      <w:r w:rsidR="00E66866"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на община </w:t>
      </w:r>
      <w:r w:rsidR="005A050F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="00E66866"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е образувал избирателна секция за провеждане на частич</w:t>
      </w:r>
      <w:r w:rsidR="00230B3D">
        <w:rPr>
          <w:rFonts w:ascii="Arial" w:eastAsia="Times New Roman" w:hAnsi="Arial" w:cs="Arial"/>
          <w:sz w:val="24"/>
          <w:szCs w:val="24"/>
          <w:lang w:eastAsia="bg-BG"/>
        </w:rPr>
        <w:t>ен избор за кмет на кметство с. Студен кладенец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</w:t>
      </w:r>
      <w:r w:rsidR="00230B3D">
        <w:rPr>
          <w:rFonts w:ascii="Arial" w:eastAsia="Times New Roman" w:hAnsi="Arial" w:cs="Arial"/>
          <w:sz w:val="24"/>
          <w:szCs w:val="24"/>
          <w:shd w:val="clear" w:color="auto" w:fill="FFFFFF"/>
        </w:rPr>
        <w:t>03.10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.2021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  <w:r w:rsidR="00E66866"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Образувана е една секция.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>Съгласно Решение № 570–МИ/26.07.2019 г. на ЦИК, единният номер на всяка избирателна секция се състои от девет цифри, групирани във вида:  </w:t>
      </w:r>
      <w:r w:rsidRPr="00E668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АА  ВВ  СС  ХХХ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 , където: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АА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  е номерът на изборния район в страната;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ВВ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  е номерът на общината в изборния район съгласно </w:t>
      </w:r>
      <w:r w:rsidRPr="009E6A2D">
        <w:rPr>
          <w:rFonts w:ascii="Arial" w:eastAsia="Times New Roman" w:hAnsi="Arial" w:cs="Arial"/>
          <w:sz w:val="24"/>
          <w:szCs w:val="24"/>
          <w:lang w:eastAsia="bg-BG"/>
        </w:rPr>
        <w:t>ЕКАТТЕ;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СС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 е номерът на административния район за градовете  София, Пловдив и Варна съгласно ЕКАТТЕ, а за всички други секции се изписват нули;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ХХХ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 е номерът на секцията в общината, определена със заповед на кмета на общината за образуване на избирателните секции на територията на съответната община.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По отношение на община </w:t>
      </w:r>
      <w:r w:rsidR="005A050F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, със Заповед № </w:t>
      </w:r>
      <w:r w:rsidR="00684891">
        <w:rPr>
          <w:rFonts w:ascii="Arial" w:eastAsia="Times New Roman" w:hAnsi="Arial" w:cs="Arial"/>
          <w:sz w:val="24"/>
          <w:szCs w:val="24"/>
          <w:lang w:eastAsia="bg-BG"/>
        </w:rPr>
        <w:t>КО-</w:t>
      </w:r>
      <w:r w:rsidR="00D03D58">
        <w:rPr>
          <w:rFonts w:ascii="Arial" w:eastAsia="Times New Roman" w:hAnsi="Arial" w:cs="Arial"/>
          <w:sz w:val="24"/>
          <w:szCs w:val="24"/>
          <w:lang w:eastAsia="bg-BG"/>
        </w:rPr>
        <w:t>710</w:t>
      </w:r>
      <w:r w:rsidR="00684891">
        <w:rPr>
          <w:rFonts w:ascii="Arial" w:eastAsia="Times New Roman" w:hAnsi="Arial" w:cs="Arial"/>
          <w:sz w:val="24"/>
          <w:szCs w:val="24"/>
          <w:lang w:eastAsia="bg-BG"/>
        </w:rPr>
        <w:t>/</w:t>
      </w:r>
      <w:r w:rsidR="00D03D58">
        <w:rPr>
          <w:rFonts w:ascii="Arial" w:eastAsia="Times New Roman" w:hAnsi="Arial" w:cs="Arial"/>
          <w:sz w:val="24"/>
          <w:szCs w:val="24"/>
          <w:lang w:eastAsia="bg-BG"/>
        </w:rPr>
        <w:t>24</w:t>
      </w:r>
      <w:r w:rsidR="00240414"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684891">
        <w:rPr>
          <w:rFonts w:ascii="Arial" w:eastAsia="Times New Roman" w:hAnsi="Arial" w:cs="Arial"/>
          <w:sz w:val="24"/>
          <w:szCs w:val="24"/>
          <w:lang w:eastAsia="bg-BG"/>
        </w:rPr>
        <w:t>8</w:t>
      </w:r>
      <w:r w:rsidR="00240414">
        <w:rPr>
          <w:rFonts w:ascii="Arial" w:eastAsia="Times New Roman" w:hAnsi="Arial" w:cs="Arial"/>
          <w:sz w:val="24"/>
          <w:szCs w:val="24"/>
          <w:lang w:eastAsia="bg-BG"/>
        </w:rPr>
        <w:t>.2021 г.</w:t>
      </w:r>
      <w:r w:rsidR="00240414"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кметът на общината  е образувал избирателна секция за частичните избори за кмет на кметство 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с. </w:t>
      </w:r>
      <w:r w:rsidR="00684891">
        <w:rPr>
          <w:rFonts w:ascii="Arial" w:eastAsia="Times New Roman" w:hAnsi="Arial" w:cs="Arial"/>
          <w:sz w:val="24"/>
          <w:szCs w:val="24"/>
          <w:shd w:val="clear" w:color="auto" w:fill="FFFFFF"/>
        </w:rPr>
        <w:t>Студен кладенец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="0068489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03.10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.2021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, утвърдил е нейната номерация и адрес.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>Поради изложеното и на основание чл. 87, ал. 1, т. 7 във връзка с чл. 8, ал. 8 от Изборния кодекс и Решение № 570-МИ/26.07.2019 г. на</w:t>
      </w:r>
      <w:r w:rsidR="00684891">
        <w:rPr>
          <w:rFonts w:ascii="Arial" w:eastAsia="Times New Roman" w:hAnsi="Arial" w:cs="Arial"/>
          <w:sz w:val="24"/>
          <w:szCs w:val="24"/>
          <w:lang w:eastAsia="bg-BG"/>
        </w:rPr>
        <w:t xml:space="preserve"> ЦИК във връзка с Решение № 496-МИ/20.08.2021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г. на ЦИК, Общинска избирателна ко</w:t>
      </w:r>
      <w:r w:rsidR="005A050F">
        <w:rPr>
          <w:rFonts w:ascii="Arial" w:eastAsia="Times New Roman" w:hAnsi="Arial" w:cs="Arial"/>
          <w:sz w:val="24"/>
          <w:szCs w:val="24"/>
          <w:lang w:eastAsia="bg-BG"/>
        </w:rPr>
        <w:t>мисия Крумовград</w:t>
      </w:r>
      <w:r w:rsidRPr="005A050F">
        <w:rPr>
          <w:rFonts w:ascii="Arial" w:eastAsia="Times New Roman" w:hAnsi="Arial" w:cs="Arial"/>
          <w:sz w:val="24"/>
          <w:szCs w:val="24"/>
          <w:lang w:eastAsia="bg-BG"/>
        </w:rPr>
        <w:t xml:space="preserve"> прие</w:t>
      </w:r>
      <w:r w:rsidR="005A050F">
        <w:rPr>
          <w:rFonts w:ascii="Arial" w:eastAsia="Times New Roman" w:hAnsi="Arial" w:cs="Arial"/>
          <w:sz w:val="24"/>
          <w:szCs w:val="24"/>
          <w:lang w:eastAsia="bg-BG"/>
        </w:rPr>
        <w:t xml:space="preserve"> следното решение:</w:t>
      </w:r>
    </w:p>
    <w:p w:rsidR="00E66866" w:rsidRDefault="00E66866" w:rsidP="00F830EB">
      <w:pPr>
        <w:shd w:val="clear" w:color="auto" w:fill="FFFFFF"/>
        <w:spacing w:before="120" w:after="12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="008F04C1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932116">
        <w:rPr>
          <w:rFonts w:ascii="Arial" w:eastAsia="Times New Roman" w:hAnsi="Arial" w:cs="Arial"/>
          <w:b/>
          <w:sz w:val="24"/>
          <w:szCs w:val="24"/>
          <w:lang w:eastAsia="bg-BG"/>
        </w:rPr>
        <w:t>Формира и утвърждава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единен номер на избирателна секция на територията на община </w:t>
      </w:r>
      <w:r w:rsidR="00522799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за произвеждане на частичните избори за кмет на кметство 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с. </w:t>
      </w:r>
      <w:r w:rsidR="000816CC">
        <w:rPr>
          <w:rFonts w:ascii="Arial" w:eastAsia="Times New Roman" w:hAnsi="Arial" w:cs="Arial"/>
          <w:sz w:val="24"/>
          <w:szCs w:val="24"/>
          <w:shd w:val="clear" w:color="auto" w:fill="FFFFFF"/>
        </w:rPr>
        <w:t>Студен кладенец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="000816C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03.10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.2021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, както следва: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646"/>
        <w:gridCol w:w="2646"/>
        <w:gridCol w:w="2363"/>
      </w:tblGrid>
      <w:tr w:rsidR="00F9549A" w:rsidRPr="00E66866" w:rsidTr="008F04C1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9A" w:rsidRPr="00E66866" w:rsidRDefault="00F9549A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668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№ на секцията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9A" w:rsidRPr="00F9549A" w:rsidRDefault="00F9549A" w:rsidP="00F830EB">
            <w:pPr>
              <w:spacing w:after="0" w:line="240" w:lineRule="auto"/>
              <w:ind w:right="-143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F9549A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Наиманование на секцията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9549A" w:rsidRPr="00F9549A" w:rsidRDefault="00F9549A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F9549A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Обхват на секцията</w:t>
            </w:r>
          </w:p>
        </w:tc>
        <w:tc>
          <w:tcPr>
            <w:tcW w:w="2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9549A" w:rsidRPr="00E66866" w:rsidRDefault="00F9549A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668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F9549A" w:rsidRPr="00E66866" w:rsidTr="008F04C1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9A" w:rsidRPr="00E66866" w:rsidRDefault="006F50E5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6F50E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091500048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9A" w:rsidRPr="00E66866" w:rsidRDefault="00F9549A" w:rsidP="006F50E5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с. </w:t>
            </w:r>
            <w:r w:rsidR="006F50E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Студен кладенец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9549A" w:rsidRPr="00E66866" w:rsidRDefault="00932116" w:rsidP="00F555A8">
            <w:pPr>
              <w:spacing w:after="0" w:line="240" w:lineRule="auto"/>
              <w:ind w:right="-14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с. </w:t>
            </w:r>
            <w:r w:rsidR="006F50E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Студен кладенец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F55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с. Бойник</w:t>
            </w:r>
          </w:p>
        </w:tc>
        <w:tc>
          <w:tcPr>
            <w:tcW w:w="2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13220" w:rsidRDefault="00813220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Кметство </w:t>
            </w:r>
          </w:p>
          <w:p w:rsidR="00F9549A" w:rsidRPr="00E66866" w:rsidRDefault="00F9549A" w:rsidP="006F50E5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6686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с.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6F50E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Студен кладенец</w:t>
            </w:r>
          </w:p>
        </w:tc>
      </w:tr>
    </w:tbl>
    <w:p w:rsidR="00E66866" w:rsidRPr="00E66866" w:rsidRDefault="00E66866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0D229F" w:rsidRPr="00421B72" w:rsidRDefault="00D8659B" w:rsidP="000D22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2D6E">
        <w:rPr>
          <w:rFonts w:ascii="Arial" w:hAnsi="Arial" w:cs="Arial"/>
        </w:rPr>
        <w:t> </w:t>
      </w:r>
      <w:r w:rsidR="000D229F" w:rsidRPr="00421B72">
        <w:rPr>
          <w:rFonts w:ascii="Arial" w:hAnsi="Arial" w:cs="Arial"/>
          <w:sz w:val="24"/>
          <w:szCs w:val="24"/>
        </w:rPr>
        <w:t xml:space="preserve">Гласували </w:t>
      </w:r>
      <w:r w:rsidR="000D229F">
        <w:rPr>
          <w:rFonts w:ascii="Arial" w:hAnsi="Arial" w:cs="Arial"/>
          <w:b/>
          <w:sz w:val="24"/>
          <w:szCs w:val="24"/>
        </w:rPr>
        <w:t>13</w:t>
      </w:r>
      <w:r w:rsidR="000D229F" w:rsidRPr="00421B72">
        <w:rPr>
          <w:rFonts w:ascii="Arial" w:hAnsi="Arial" w:cs="Arial"/>
          <w:sz w:val="24"/>
          <w:szCs w:val="24"/>
        </w:rPr>
        <w:t xml:space="preserve"> членове на ОИК: </w:t>
      </w:r>
      <w:r w:rsidR="000D229F">
        <w:rPr>
          <w:rFonts w:ascii="Arial" w:hAnsi="Arial" w:cs="Arial"/>
          <w:b/>
          <w:sz w:val="24"/>
          <w:szCs w:val="24"/>
        </w:rPr>
        <w:t>за – 13</w:t>
      </w:r>
      <w:r w:rsidR="000D229F" w:rsidRPr="00421B72">
        <w:rPr>
          <w:rFonts w:ascii="Arial" w:hAnsi="Arial" w:cs="Arial"/>
          <w:b/>
          <w:sz w:val="24"/>
          <w:szCs w:val="24"/>
        </w:rPr>
        <w:t xml:space="preserve"> (</w:t>
      </w:r>
      <w:r w:rsidR="000D229F" w:rsidRPr="00CB1107">
        <w:rPr>
          <w:rFonts w:ascii="Arial" w:hAnsi="Arial" w:cs="Arial"/>
          <w:sz w:val="24"/>
          <w:szCs w:val="24"/>
        </w:rPr>
        <w:t>Славчо Младенов Ириков</w:t>
      </w:r>
      <w:r w:rsidR="000D229F" w:rsidRPr="00421B72">
        <w:rPr>
          <w:rFonts w:ascii="Arial" w:hAnsi="Arial" w:cs="Arial"/>
          <w:sz w:val="24"/>
          <w:szCs w:val="24"/>
        </w:rPr>
        <w:t>, Атанас Славчев Тюрдиев, Златка Славчева Петкова, Лейла Юмер Караибрям</w:t>
      </w:r>
      <w:r w:rsidR="000D229F">
        <w:rPr>
          <w:rFonts w:ascii="Arial" w:hAnsi="Arial" w:cs="Arial"/>
          <w:sz w:val="24"/>
          <w:szCs w:val="24"/>
        </w:rPr>
        <w:t>,</w:t>
      </w:r>
      <w:r w:rsidR="000D229F" w:rsidRPr="00421B72">
        <w:rPr>
          <w:rFonts w:ascii="Arial" w:hAnsi="Arial" w:cs="Arial"/>
          <w:sz w:val="24"/>
          <w:szCs w:val="24"/>
        </w:rPr>
        <w:t xml:space="preserve"> Иван Симеонов Иванов, </w:t>
      </w:r>
      <w:r w:rsidR="000D229F">
        <w:rPr>
          <w:rFonts w:ascii="Arial" w:hAnsi="Arial" w:cs="Arial"/>
          <w:sz w:val="24"/>
          <w:szCs w:val="24"/>
        </w:rPr>
        <w:t xml:space="preserve">Валери Тодоров Вълчев, </w:t>
      </w:r>
      <w:r w:rsidR="000D229F"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 w:rsidR="000D229F"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="000D229F"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 w:rsidR="000D229F"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="000D229F" w:rsidRPr="00421B72">
        <w:rPr>
          <w:rFonts w:ascii="Arial" w:hAnsi="Arial" w:cs="Arial"/>
          <w:sz w:val="24"/>
          <w:szCs w:val="24"/>
        </w:rPr>
        <w:t xml:space="preserve">); </w:t>
      </w:r>
      <w:r w:rsidR="000D229F"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 w:rsidR="000D229F">
        <w:rPr>
          <w:rFonts w:ascii="Arial" w:hAnsi="Arial" w:cs="Arial"/>
          <w:b/>
          <w:sz w:val="24"/>
          <w:szCs w:val="24"/>
        </w:rPr>
        <w:t>няма.</w:t>
      </w:r>
    </w:p>
    <w:p w:rsidR="00D8659B" w:rsidRDefault="00385B5D" w:rsidP="000D229F">
      <w:pPr>
        <w:pStyle w:val="a5"/>
        <w:shd w:val="clear" w:color="auto" w:fill="FFFFFF"/>
        <w:ind w:right="-14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Номерът на решението е 151.</w:t>
      </w:r>
    </w:p>
    <w:p w:rsidR="00CC01D0" w:rsidRDefault="0079377B" w:rsidP="00A43716">
      <w:pPr>
        <w:spacing w:before="60" w:after="6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79377B" w:rsidRPr="00E663EF" w:rsidRDefault="0079377B" w:rsidP="00F830EB">
      <w:pPr>
        <w:spacing w:before="60" w:after="60" w:line="240" w:lineRule="auto"/>
        <w:ind w:left="4248" w:right="-143" w:firstLine="708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>Председател ОИК:</w:t>
      </w:r>
      <w:r w:rsidR="00CC01D0" w:rsidRPr="00CC01D0">
        <w:rPr>
          <w:rFonts w:ascii="Arial" w:hAnsi="Arial" w:cs="Arial"/>
          <w:sz w:val="24"/>
          <w:szCs w:val="24"/>
        </w:rPr>
        <w:t xml:space="preserve"> </w:t>
      </w:r>
      <w:r w:rsidR="00CC01D0" w:rsidRPr="00E663EF">
        <w:rPr>
          <w:rFonts w:ascii="Arial" w:hAnsi="Arial" w:cs="Arial"/>
          <w:sz w:val="24"/>
          <w:szCs w:val="24"/>
        </w:rPr>
        <w:t>………</w:t>
      </w:r>
      <w:r w:rsidR="00CC01D0">
        <w:rPr>
          <w:rFonts w:ascii="Arial" w:hAnsi="Arial" w:cs="Arial"/>
          <w:sz w:val="24"/>
          <w:szCs w:val="24"/>
        </w:rPr>
        <w:t>…</w:t>
      </w:r>
      <w:r w:rsidR="00CC01D0" w:rsidRPr="00E663EF">
        <w:rPr>
          <w:rFonts w:ascii="Arial" w:hAnsi="Arial" w:cs="Arial"/>
          <w:sz w:val="24"/>
          <w:szCs w:val="24"/>
        </w:rPr>
        <w:t>……</w:t>
      </w:r>
    </w:p>
    <w:p w:rsidR="00CC01D0" w:rsidRDefault="0079377B" w:rsidP="00F830EB">
      <w:pPr>
        <w:spacing w:before="60" w:after="6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>
        <w:rPr>
          <w:rFonts w:ascii="Arial" w:hAnsi="Arial" w:cs="Arial"/>
          <w:sz w:val="24"/>
          <w:szCs w:val="24"/>
        </w:rPr>
        <w:t xml:space="preserve">      </w:t>
      </w:r>
      <w:r w:rsidRPr="00E663EF">
        <w:rPr>
          <w:rFonts w:ascii="Arial" w:hAnsi="Arial" w:cs="Arial"/>
          <w:sz w:val="24"/>
          <w:szCs w:val="24"/>
        </w:rPr>
        <w:t>/</w:t>
      </w:r>
      <w:r w:rsidR="005E147C">
        <w:rPr>
          <w:rFonts w:ascii="Arial" w:hAnsi="Arial" w:cs="Arial"/>
          <w:sz w:val="24"/>
          <w:szCs w:val="24"/>
        </w:rPr>
        <w:t>Славчо Ириков</w:t>
      </w:r>
      <w:r w:rsidRPr="00E663EF">
        <w:rPr>
          <w:rFonts w:ascii="Arial" w:hAnsi="Arial" w:cs="Arial"/>
          <w:sz w:val="24"/>
          <w:szCs w:val="24"/>
        </w:rPr>
        <w:t>/</w:t>
      </w:r>
    </w:p>
    <w:p w:rsidR="00CC01D0" w:rsidRDefault="00CC01D0" w:rsidP="00F830EB">
      <w:pPr>
        <w:spacing w:before="60" w:after="6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79377B" w:rsidRPr="00E663EF" w:rsidRDefault="0079377B" w:rsidP="00F830EB">
      <w:pPr>
        <w:spacing w:before="60" w:after="60" w:line="240" w:lineRule="auto"/>
        <w:ind w:left="4248" w:right="-143" w:firstLine="708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>Секретар ОИК:</w:t>
      </w:r>
      <w:r w:rsidR="00CC01D0">
        <w:rPr>
          <w:rFonts w:ascii="Arial" w:hAnsi="Arial" w:cs="Arial"/>
          <w:sz w:val="24"/>
          <w:szCs w:val="24"/>
        </w:rPr>
        <w:t xml:space="preserve"> </w:t>
      </w:r>
      <w:r w:rsidRPr="00E663EF">
        <w:rPr>
          <w:rFonts w:ascii="Arial" w:hAnsi="Arial" w:cs="Arial"/>
          <w:sz w:val="24"/>
          <w:szCs w:val="24"/>
        </w:rPr>
        <w:t>………</w:t>
      </w:r>
      <w:r w:rsidR="00CC01D0">
        <w:rPr>
          <w:rFonts w:ascii="Arial" w:hAnsi="Arial" w:cs="Arial"/>
          <w:sz w:val="24"/>
          <w:szCs w:val="24"/>
        </w:rPr>
        <w:t>…</w:t>
      </w:r>
      <w:r w:rsidRPr="00E663EF">
        <w:rPr>
          <w:rFonts w:ascii="Arial" w:hAnsi="Arial" w:cs="Arial"/>
          <w:sz w:val="24"/>
          <w:szCs w:val="24"/>
        </w:rPr>
        <w:t>…</w:t>
      </w:r>
      <w:r w:rsidR="00CC01D0" w:rsidRPr="00E663EF">
        <w:rPr>
          <w:rFonts w:ascii="Arial" w:hAnsi="Arial" w:cs="Arial"/>
          <w:sz w:val="24"/>
          <w:szCs w:val="24"/>
        </w:rPr>
        <w:t xml:space="preserve">…  </w:t>
      </w:r>
      <w:r w:rsidRPr="00E663EF">
        <w:rPr>
          <w:rFonts w:ascii="Arial" w:hAnsi="Arial" w:cs="Arial"/>
          <w:sz w:val="24"/>
          <w:szCs w:val="24"/>
        </w:rPr>
        <w:t xml:space="preserve">  </w:t>
      </w:r>
    </w:p>
    <w:p w:rsidR="00CF0110" w:rsidRPr="00E663EF" w:rsidRDefault="0079377B" w:rsidP="00F830EB">
      <w:pPr>
        <w:spacing w:before="60" w:after="6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>
        <w:rPr>
          <w:rFonts w:ascii="Arial" w:hAnsi="Arial" w:cs="Arial"/>
          <w:sz w:val="24"/>
          <w:szCs w:val="24"/>
        </w:rPr>
        <w:t xml:space="preserve">  </w:t>
      </w:r>
      <w:r w:rsidRPr="00E663EF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E663EF">
        <w:rPr>
          <w:rFonts w:ascii="Arial" w:hAnsi="Arial" w:cs="Arial"/>
          <w:sz w:val="24"/>
          <w:szCs w:val="24"/>
        </w:rPr>
        <w:tab/>
      </w:r>
      <w:r w:rsidR="00F831F0" w:rsidRPr="00E663EF">
        <w:rPr>
          <w:rFonts w:ascii="Arial" w:hAnsi="Arial" w:cs="Arial"/>
          <w:sz w:val="24"/>
          <w:szCs w:val="24"/>
        </w:rPr>
        <w:tab/>
      </w:r>
    </w:p>
    <w:sectPr w:rsidR="00CF0110" w:rsidRPr="00E663EF" w:rsidSect="00F830EB">
      <w:pgSz w:w="11906" w:h="16838"/>
      <w:pgMar w:top="851" w:right="1133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03E66"/>
    <w:rsid w:val="00021B23"/>
    <w:rsid w:val="000407CB"/>
    <w:rsid w:val="00056280"/>
    <w:rsid w:val="000816CC"/>
    <w:rsid w:val="000905EB"/>
    <w:rsid w:val="000925AE"/>
    <w:rsid w:val="00094B1F"/>
    <w:rsid w:val="000C2764"/>
    <w:rsid w:val="000D229F"/>
    <w:rsid w:val="000D39A5"/>
    <w:rsid w:val="001518F0"/>
    <w:rsid w:val="00192D97"/>
    <w:rsid w:val="00197E75"/>
    <w:rsid w:val="001D0DD6"/>
    <w:rsid w:val="001E2871"/>
    <w:rsid w:val="001F00DD"/>
    <w:rsid w:val="0022710C"/>
    <w:rsid w:val="00230B3D"/>
    <w:rsid w:val="00240414"/>
    <w:rsid w:val="00255B57"/>
    <w:rsid w:val="00277762"/>
    <w:rsid w:val="00292734"/>
    <w:rsid w:val="002928A9"/>
    <w:rsid w:val="002A21C2"/>
    <w:rsid w:val="002A3D64"/>
    <w:rsid w:val="002F3D7A"/>
    <w:rsid w:val="00311EEB"/>
    <w:rsid w:val="00331305"/>
    <w:rsid w:val="003341DF"/>
    <w:rsid w:val="0033452C"/>
    <w:rsid w:val="00356BF2"/>
    <w:rsid w:val="0036279D"/>
    <w:rsid w:val="00366283"/>
    <w:rsid w:val="00385B5D"/>
    <w:rsid w:val="003929E4"/>
    <w:rsid w:val="003A2D6E"/>
    <w:rsid w:val="0042283C"/>
    <w:rsid w:val="00440963"/>
    <w:rsid w:val="00470676"/>
    <w:rsid w:val="004C0A97"/>
    <w:rsid w:val="004C2FD7"/>
    <w:rsid w:val="004C687A"/>
    <w:rsid w:val="004C74D9"/>
    <w:rsid w:val="004D7324"/>
    <w:rsid w:val="004E4509"/>
    <w:rsid w:val="004F2B29"/>
    <w:rsid w:val="005063CD"/>
    <w:rsid w:val="005130B8"/>
    <w:rsid w:val="00522799"/>
    <w:rsid w:val="005324C3"/>
    <w:rsid w:val="00541CF5"/>
    <w:rsid w:val="0057316A"/>
    <w:rsid w:val="005A050F"/>
    <w:rsid w:val="005B02CA"/>
    <w:rsid w:val="005E147C"/>
    <w:rsid w:val="005E3B2D"/>
    <w:rsid w:val="005E481F"/>
    <w:rsid w:val="005E6867"/>
    <w:rsid w:val="00603E66"/>
    <w:rsid w:val="00605A77"/>
    <w:rsid w:val="00652D0A"/>
    <w:rsid w:val="00667CA2"/>
    <w:rsid w:val="00673098"/>
    <w:rsid w:val="00684891"/>
    <w:rsid w:val="00685101"/>
    <w:rsid w:val="00697919"/>
    <w:rsid w:val="006A75D0"/>
    <w:rsid w:val="006C105F"/>
    <w:rsid w:val="006F50E5"/>
    <w:rsid w:val="00706AD9"/>
    <w:rsid w:val="00724751"/>
    <w:rsid w:val="00730669"/>
    <w:rsid w:val="00745169"/>
    <w:rsid w:val="00747264"/>
    <w:rsid w:val="00753823"/>
    <w:rsid w:val="007762AC"/>
    <w:rsid w:val="0079377B"/>
    <w:rsid w:val="007B4985"/>
    <w:rsid w:val="00801F5B"/>
    <w:rsid w:val="00812F85"/>
    <w:rsid w:val="00813220"/>
    <w:rsid w:val="00832EAB"/>
    <w:rsid w:val="00857DE1"/>
    <w:rsid w:val="00857F12"/>
    <w:rsid w:val="0086321B"/>
    <w:rsid w:val="00875897"/>
    <w:rsid w:val="008B00B0"/>
    <w:rsid w:val="008C72EA"/>
    <w:rsid w:val="008F04C1"/>
    <w:rsid w:val="00904D19"/>
    <w:rsid w:val="00922E97"/>
    <w:rsid w:val="00932116"/>
    <w:rsid w:val="00944B90"/>
    <w:rsid w:val="0095206F"/>
    <w:rsid w:val="00966472"/>
    <w:rsid w:val="00966C2A"/>
    <w:rsid w:val="0097246F"/>
    <w:rsid w:val="0099715B"/>
    <w:rsid w:val="009D5A3E"/>
    <w:rsid w:val="009E6A2D"/>
    <w:rsid w:val="00A07F25"/>
    <w:rsid w:val="00A15D44"/>
    <w:rsid w:val="00A35457"/>
    <w:rsid w:val="00A43716"/>
    <w:rsid w:val="00A45FEF"/>
    <w:rsid w:val="00AA1D63"/>
    <w:rsid w:val="00AB2B26"/>
    <w:rsid w:val="00AB62FA"/>
    <w:rsid w:val="00AC66BE"/>
    <w:rsid w:val="00AC7DA7"/>
    <w:rsid w:val="00AD6F04"/>
    <w:rsid w:val="00AE0119"/>
    <w:rsid w:val="00AF5EA4"/>
    <w:rsid w:val="00B025A9"/>
    <w:rsid w:val="00B113E4"/>
    <w:rsid w:val="00B15FE0"/>
    <w:rsid w:val="00B37BF8"/>
    <w:rsid w:val="00B436D8"/>
    <w:rsid w:val="00B64606"/>
    <w:rsid w:val="00B953DF"/>
    <w:rsid w:val="00BA6F41"/>
    <w:rsid w:val="00BC5F43"/>
    <w:rsid w:val="00BD648D"/>
    <w:rsid w:val="00BE2BB4"/>
    <w:rsid w:val="00BE5FE0"/>
    <w:rsid w:val="00C10805"/>
    <w:rsid w:val="00C1718E"/>
    <w:rsid w:val="00C42722"/>
    <w:rsid w:val="00C67610"/>
    <w:rsid w:val="00C72EED"/>
    <w:rsid w:val="00CB1107"/>
    <w:rsid w:val="00CC01D0"/>
    <w:rsid w:val="00CD6F10"/>
    <w:rsid w:val="00CF0110"/>
    <w:rsid w:val="00D03D58"/>
    <w:rsid w:val="00D059EC"/>
    <w:rsid w:val="00D16F37"/>
    <w:rsid w:val="00D30263"/>
    <w:rsid w:val="00D326E7"/>
    <w:rsid w:val="00D6103B"/>
    <w:rsid w:val="00D80FC5"/>
    <w:rsid w:val="00D8659B"/>
    <w:rsid w:val="00DE6542"/>
    <w:rsid w:val="00DF105D"/>
    <w:rsid w:val="00E44BB7"/>
    <w:rsid w:val="00E663EF"/>
    <w:rsid w:val="00E66866"/>
    <w:rsid w:val="00EA20CD"/>
    <w:rsid w:val="00EA276D"/>
    <w:rsid w:val="00EF293A"/>
    <w:rsid w:val="00F04F4D"/>
    <w:rsid w:val="00F07399"/>
    <w:rsid w:val="00F20E81"/>
    <w:rsid w:val="00F441B7"/>
    <w:rsid w:val="00F555A8"/>
    <w:rsid w:val="00F830EB"/>
    <w:rsid w:val="00F831F0"/>
    <w:rsid w:val="00F9549A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0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E99C-B3A0-4257-A266-79276994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obshtina</dc:creator>
  <cp:lastModifiedBy>OIK</cp:lastModifiedBy>
  <cp:revision>235</cp:revision>
  <cp:lastPrinted>2021-08-25T15:15:00Z</cp:lastPrinted>
  <dcterms:created xsi:type="dcterms:W3CDTF">2021-01-22T07:38:00Z</dcterms:created>
  <dcterms:modified xsi:type="dcterms:W3CDTF">2021-08-25T15:24:00Z</dcterms:modified>
</cp:coreProperties>
</file>